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1D6A" w:rsidRPr="00776955" w:rsidRDefault="00242427" w:rsidP="00776955">
      <w:pPr>
        <w:jc w:val="right"/>
        <w:rPr>
          <w:rFonts w:ascii="Tahoma" w:hAnsi="Tahoma" w:cs="Tahoma"/>
          <w:b/>
          <w:sz w:val="24"/>
          <w:szCs w:val="24"/>
        </w:rPr>
      </w:pPr>
      <w:bookmarkStart w:id="0" w:name="_GoBack"/>
      <w:bookmarkEnd w:id="0"/>
      <w:r>
        <w:rPr>
          <w:rFonts w:ascii="Tahoma" w:hAnsi="Tahoma" w:cs="Tahoma"/>
          <w:b/>
          <w:sz w:val="24"/>
          <w:szCs w:val="24"/>
        </w:rPr>
        <w:t>Allegato 1_</w:t>
      </w:r>
      <w:r w:rsidRPr="00242427">
        <w:rPr>
          <w:rFonts w:ascii="Tahoma" w:hAnsi="Tahoma" w:cs="Tahoma"/>
          <w:b/>
          <w:color w:val="FF0000"/>
          <w:sz w:val="24"/>
          <w:szCs w:val="24"/>
        </w:rPr>
        <w:t>Form della manifestazione di disponibilità</w:t>
      </w:r>
      <w:r w:rsidRPr="00242427">
        <w:rPr>
          <w:rFonts w:ascii="Tahoma" w:hAnsi="Tahoma" w:cs="Tahoma"/>
          <w:b/>
          <w:sz w:val="24"/>
          <w:szCs w:val="24"/>
        </w:rPr>
        <w:t>.</w:t>
      </w:r>
    </w:p>
    <w:p w:rsidR="00242427" w:rsidRDefault="00242427" w:rsidP="00776955">
      <w:pPr>
        <w:jc w:val="right"/>
        <w:rPr>
          <w:rFonts w:ascii="Tahoma" w:hAnsi="Tahoma" w:cs="Tahoma"/>
          <w:b/>
          <w:sz w:val="24"/>
          <w:szCs w:val="24"/>
        </w:rPr>
      </w:pPr>
    </w:p>
    <w:p w:rsidR="00606451" w:rsidRPr="00776955" w:rsidRDefault="00BB2C00" w:rsidP="00776955">
      <w:pPr>
        <w:jc w:val="right"/>
        <w:rPr>
          <w:rFonts w:ascii="Tahoma" w:hAnsi="Tahoma" w:cs="Tahoma"/>
          <w:b/>
          <w:sz w:val="24"/>
          <w:szCs w:val="24"/>
        </w:rPr>
      </w:pPr>
      <w:r w:rsidRPr="00776955">
        <w:rPr>
          <w:rFonts w:ascii="Tahoma" w:hAnsi="Tahoma" w:cs="Tahoma"/>
          <w:b/>
          <w:sz w:val="24"/>
          <w:szCs w:val="24"/>
        </w:rPr>
        <w:t xml:space="preserve">Spett.le Ambito territoriale A1 </w:t>
      </w:r>
    </w:p>
    <w:p w:rsidR="00BB2C00" w:rsidRPr="00776955" w:rsidRDefault="00BB2C00" w:rsidP="00776955">
      <w:pPr>
        <w:jc w:val="right"/>
        <w:rPr>
          <w:rFonts w:ascii="Tahoma" w:hAnsi="Tahoma" w:cs="Tahoma"/>
          <w:b/>
          <w:sz w:val="24"/>
          <w:szCs w:val="24"/>
        </w:rPr>
      </w:pPr>
      <w:r w:rsidRPr="00776955">
        <w:rPr>
          <w:rFonts w:ascii="Tahoma" w:hAnsi="Tahoma" w:cs="Tahoma"/>
          <w:b/>
          <w:sz w:val="24"/>
          <w:szCs w:val="24"/>
        </w:rPr>
        <w:t xml:space="preserve">                                   Via Fontananuova </w:t>
      </w:r>
    </w:p>
    <w:p w:rsidR="00BB2C00" w:rsidRPr="00776955" w:rsidRDefault="00BB2C00" w:rsidP="00776955">
      <w:pPr>
        <w:jc w:val="right"/>
        <w:rPr>
          <w:rFonts w:ascii="Tahoma" w:hAnsi="Tahoma" w:cs="Tahoma"/>
          <w:b/>
          <w:sz w:val="24"/>
          <w:szCs w:val="24"/>
        </w:rPr>
      </w:pPr>
      <w:r w:rsidRPr="00776955">
        <w:rPr>
          <w:rFonts w:ascii="Tahoma" w:hAnsi="Tahoma" w:cs="Tahoma"/>
          <w:b/>
          <w:sz w:val="24"/>
          <w:szCs w:val="24"/>
        </w:rPr>
        <w:t xml:space="preserve">                                   </w:t>
      </w:r>
      <w:r w:rsidR="00166C89" w:rsidRPr="00776955">
        <w:rPr>
          <w:rFonts w:ascii="Tahoma" w:hAnsi="Tahoma" w:cs="Tahoma"/>
          <w:b/>
          <w:sz w:val="24"/>
          <w:szCs w:val="24"/>
        </w:rPr>
        <w:t xml:space="preserve">83031 </w:t>
      </w:r>
      <w:r w:rsidRPr="00776955">
        <w:rPr>
          <w:rFonts w:ascii="Tahoma" w:hAnsi="Tahoma" w:cs="Tahoma"/>
          <w:b/>
          <w:sz w:val="24"/>
          <w:szCs w:val="24"/>
        </w:rPr>
        <w:t>Ariano Irpino</w:t>
      </w:r>
      <w:r w:rsidR="005D2239">
        <w:rPr>
          <w:rFonts w:ascii="Tahoma" w:hAnsi="Tahoma" w:cs="Tahoma"/>
          <w:b/>
          <w:sz w:val="24"/>
          <w:szCs w:val="24"/>
        </w:rPr>
        <w:t xml:space="preserve"> (AV)</w:t>
      </w:r>
      <w:r w:rsidRPr="00776955">
        <w:rPr>
          <w:rFonts w:ascii="Tahoma" w:hAnsi="Tahoma" w:cs="Tahoma"/>
          <w:b/>
          <w:sz w:val="24"/>
          <w:szCs w:val="24"/>
        </w:rPr>
        <w:t xml:space="preserve"> </w:t>
      </w:r>
    </w:p>
    <w:p w:rsidR="007B773F" w:rsidRDefault="007B773F" w:rsidP="00BB2C00">
      <w:pPr>
        <w:jc w:val="both"/>
        <w:rPr>
          <w:rFonts w:ascii="Tahoma" w:hAnsi="Tahoma" w:cs="Tahoma"/>
          <w:b/>
          <w:sz w:val="24"/>
          <w:szCs w:val="24"/>
        </w:rPr>
      </w:pPr>
    </w:p>
    <w:p w:rsidR="00BB2C00" w:rsidRDefault="00BB2C00" w:rsidP="0061646C">
      <w:pPr>
        <w:ind w:firstLine="708"/>
        <w:jc w:val="both"/>
        <w:rPr>
          <w:rFonts w:ascii="Tahoma" w:hAnsi="Tahoma" w:cs="Tahoma"/>
          <w:b/>
          <w:sz w:val="24"/>
          <w:szCs w:val="24"/>
        </w:rPr>
      </w:pPr>
      <w:r w:rsidRPr="00F132F0">
        <w:rPr>
          <w:rFonts w:ascii="Tahoma" w:hAnsi="Tahoma" w:cs="Tahoma"/>
          <w:b/>
          <w:sz w:val="24"/>
          <w:szCs w:val="24"/>
        </w:rPr>
        <w:t xml:space="preserve">Oggetto: </w:t>
      </w:r>
      <w:r w:rsidR="0061646C" w:rsidRPr="0061646C">
        <w:rPr>
          <w:rFonts w:ascii="Tahoma" w:hAnsi="Tahoma" w:cs="Tahoma"/>
          <w:sz w:val="24"/>
          <w:szCs w:val="24"/>
        </w:rPr>
        <w:t>avviso pubblico di indagine esp</w:t>
      </w:r>
      <w:r w:rsidR="00242427">
        <w:rPr>
          <w:rFonts w:ascii="Tahoma" w:hAnsi="Tahoma" w:cs="Tahoma"/>
          <w:sz w:val="24"/>
          <w:szCs w:val="24"/>
        </w:rPr>
        <w:t>lorativa del mercato destinata</w:t>
      </w:r>
      <w:r w:rsidR="0061646C" w:rsidRPr="0061646C">
        <w:rPr>
          <w:rFonts w:ascii="Tahoma" w:hAnsi="Tahoma" w:cs="Tahoma"/>
          <w:sz w:val="24"/>
          <w:szCs w:val="24"/>
        </w:rPr>
        <w:t xml:space="preserve"> alla formazione nel rispetto dell’allegato II.1 del Codice, di un elenco degli operatori economici disponibili a prestare le attività del Revisore contabile indipendente del </w:t>
      </w:r>
      <w:r w:rsidR="0061646C" w:rsidRPr="008F7D4E">
        <w:rPr>
          <w:rFonts w:ascii="Tahoma" w:hAnsi="Tahoma" w:cs="Tahoma"/>
          <w:i/>
          <w:sz w:val="24"/>
          <w:szCs w:val="24"/>
        </w:rPr>
        <w:t>PROG-1046-PR 3_Campania</w:t>
      </w:r>
      <w:r w:rsidR="0061646C" w:rsidRPr="0061646C">
        <w:rPr>
          <w:rFonts w:ascii="Tahoma" w:hAnsi="Tahoma" w:cs="Tahoma"/>
          <w:sz w:val="24"/>
          <w:szCs w:val="24"/>
        </w:rPr>
        <w:t xml:space="preserve"> _ CUP: H99G23001890001</w:t>
      </w:r>
      <w:r w:rsidR="007B773F" w:rsidRPr="0061646C">
        <w:rPr>
          <w:rFonts w:ascii="Tahoma" w:hAnsi="Tahoma" w:cs="Tahoma"/>
          <w:sz w:val="24"/>
          <w:szCs w:val="24"/>
        </w:rPr>
        <w:t>.</w:t>
      </w:r>
    </w:p>
    <w:p w:rsidR="007B773F" w:rsidRDefault="007B773F" w:rsidP="0061646C">
      <w:pPr>
        <w:jc w:val="both"/>
        <w:rPr>
          <w:rFonts w:ascii="Tahoma" w:hAnsi="Tahoma" w:cs="Tahoma"/>
          <w:b/>
          <w:sz w:val="24"/>
          <w:szCs w:val="24"/>
        </w:rPr>
      </w:pPr>
    </w:p>
    <w:p w:rsidR="00166C89" w:rsidRPr="0061646C" w:rsidRDefault="00BB2C00" w:rsidP="0061646C">
      <w:pPr>
        <w:jc w:val="both"/>
        <w:rPr>
          <w:rFonts w:ascii="Tahoma" w:hAnsi="Tahoma" w:cs="Tahoma"/>
          <w:sz w:val="24"/>
          <w:szCs w:val="24"/>
        </w:rPr>
      </w:pPr>
      <w:r w:rsidRPr="0061646C">
        <w:rPr>
          <w:rFonts w:ascii="Tahoma" w:hAnsi="Tahoma" w:cs="Tahoma"/>
          <w:sz w:val="24"/>
          <w:szCs w:val="24"/>
        </w:rPr>
        <w:t xml:space="preserve">Lo scrivente </w:t>
      </w:r>
      <w:r w:rsidR="00166C89" w:rsidRPr="0061646C">
        <w:rPr>
          <w:rFonts w:ascii="Tahoma" w:hAnsi="Tahoma" w:cs="Tahoma"/>
          <w:sz w:val="24"/>
          <w:szCs w:val="24"/>
        </w:rPr>
        <w:t>_____</w:t>
      </w:r>
      <w:r w:rsidR="005D2239">
        <w:rPr>
          <w:rFonts w:ascii="Tahoma" w:hAnsi="Tahoma" w:cs="Tahoma"/>
          <w:sz w:val="24"/>
          <w:szCs w:val="24"/>
        </w:rPr>
        <w:t>____________________________</w:t>
      </w:r>
      <w:r w:rsidR="00166C89" w:rsidRPr="0061646C">
        <w:rPr>
          <w:rFonts w:ascii="Tahoma" w:hAnsi="Tahoma" w:cs="Tahoma"/>
          <w:sz w:val="24"/>
          <w:szCs w:val="24"/>
        </w:rPr>
        <w:t>nato a _________</w:t>
      </w:r>
      <w:r w:rsidR="005D2239">
        <w:rPr>
          <w:rFonts w:ascii="Tahoma" w:hAnsi="Tahoma" w:cs="Tahoma"/>
          <w:sz w:val="24"/>
          <w:szCs w:val="24"/>
        </w:rPr>
        <w:t>__</w:t>
      </w:r>
      <w:r w:rsidR="00166C89" w:rsidRPr="0061646C">
        <w:rPr>
          <w:rFonts w:ascii="Tahoma" w:hAnsi="Tahoma" w:cs="Tahoma"/>
          <w:sz w:val="24"/>
          <w:szCs w:val="24"/>
        </w:rPr>
        <w:t>il   ___/_</w:t>
      </w:r>
      <w:r w:rsidR="005D2239">
        <w:rPr>
          <w:rFonts w:ascii="Tahoma" w:hAnsi="Tahoma" w:cs="Tahoma"/>
          <w:sz w:val="24"/>
          <w:szCs w:val="24"/>
        </w:rPr>
        <w:t>__</w:t>
      </w:r>
      <w:r w:rsidR="00166C89" w:rsidRPr="0061646C">
        <w:rPr>
          <w:rFonts w:ascii="Tahoma" w:hAnsi="Tahoma" w:cs="Tahoma"/>
          <w:sz w:val="24"/>
          <w:szCs w:val="24"/>
        </w:rPr>
        <w:t xml:space="preserve"> /__</w:t>
      </w:r>
      <w:r w:rsidR="005D2239">
        <w:rPr>
          <w:rFonts w:ascii="Tahoma" w:hAnsi="Tahoma" w:cs="Tahoma"/>
          <w:sz w:val="24"/>
          <w:szCs w:val="24"/>
        </w:rPr>
        <w:t>__</w:t>
      </w:r>
      <w:r w:rsidR="00166C89" w:rsidRPr="0061646C">
        <w:rPr>
          <w:rFonts w:ascii="Tahoma" w:hAnsi="Tahoma" w:cs="Tahoma"/>
          <w:sz w:val="24"/>
          <w:szCs w:val="24"/>
        </w:rPr>
        <w:t xml:space="preserve"> nella qualità di </w:t>
      </w:r>
    </w:p>
    <w:p w:rsidR="00166C89" w:rsidRPr="0061646C" w:rsidRDefault="00166C89" w:rsidP="0061646C">
      <w:pPr>
        <w:jc w:val="both"/>
        <w:rPr>
          <w:rFonts w:ascii="Tahoma" w:hAnsi="Tahoma" w:cs="Tahoma"/>
          <w:sz w:val="24"/>
          <w:szCs w:val="24"/>
        </w:rPr>
      </w:pPr>
    </w:p>
    <w:p w:rsidR="00166C89" w:rsidRPr="0061646C" w:rsidRDefault="00C81ABC" w:rsidP="0061646C">
      <w:pPr>
        <w:pStyle w:val="Paragrafoelenco"/>
        <w:numPr>
          <w:ilvl w:val="0"/>
          <w:numId w:val="11"/>
        </w:numPr>
        <w:jc w:val="both"/>
        <w:rPr>
          <w:rFonts w:ascii="Tahoma" w:hAnsi="Tahoma" w:cs="Tahoma"/>
          <w:sz w:val="24"/>
          <w:szCs w:val="24"/>
        </w:rPr>
      </w:pPr>
      <w:r w:rsidRPr="0061646C">
        <w:rPr>
          <w:rFonts w:ascii="Tahoma" w:hAnsi="Tahoma" w:cs="Tahoma"/>
          <w:sz w:val="24"/>
          <w:szCs w:val="24"/>
        </w:rPr>
        <w:t>Legale rappresentante</w:t>
      </w:r>
      <w:r w:rsidR="007B773F" w:rsidRPr="0061646C">
        <w:rPr>
          <w:rFonts w:ascii="Tahoma" w:hAnsi="Tahoma" w:cs="Tahoma"/>
          <w:sz w:val="24"/>
          <w:szCs w:val="24"/>
        </w:rPr>
        <w:t xml:space="preserve"> </w:t>
      </w:r>
      <w:r w:rsidRPr="0061646C">
        <w:rPr>
          <w:rFonts w:ascii="Tahoma" w:hAnsi="Tahoma" w:cs="Tahoma"/>
          <w:sz w:val="24"/>
          <w:szCs w:val="24"/>
        </w:rPr>
        <w:t>e/o</w:t>
      </w:r>
      <w:r w:rsidR="00776955" w:rsidRPr="0061646C">
        <w:rPr>
          <w:rFonts w:ascii="Tahoma" w:hAnsi="Tahoma" w:cs="Tahoma"/>
          <w:sz w:val="24"/>
          <w:szCs w:val="24"/>
        </w:rPr>
        <w:t xml:space="preserve"> </w:t>
      </w:r>
      <w:r w:rsidRPr="0061646C">
        <w:rPr>
          <w:rFonts w:ascii="Tahoma" w:hAnsi="Tahoma" w:cs="Tahoma"/>
          <w:sz w:val="24"/>
          <w:szCs w:val="24"/>
        </w:rPr>
        <w:t>procuratore</w:t>
      </w:r>
      <w:r w:rsidR="007B773F" w:rsidRPr="0061646C">
        <w:rPr>
          <w:rFonts w:ascii="Tahoma" w:hAnsi="Tahoma" w:cs="Tahoma"/>
          <w:sz w:val="24"/>
          <w:szCs w:val="24"/>
        </w:rPr>
        <w:t xml:space="preserve"> </w:t>
      </w:r>
      <w:r w:rsidRPr="0061646C">
        <w:rPr>
          <w:rFonts w:ascii="Tahoma" w:hAnsi="Tahoma" w:cs="Tahoma"/>
          <w:sz w:val="24"/>
          <w:szCs w:val="24"/>
        </w:rPr>
        <w:t>de</w:t>
      </w:r>
      <w:r w:rsidR="007B773F" w:rsidRPr="0061646C">
        <w:rPr>
          <w:rFonts w:ascii="Tahoma" w:hAnsi="Tahoma" w:cs="Tahoma"/>
          <w:sz w:val="24"/>
          <w:szCs w:val="24"/>
        </w:rPr>
        <w:t>lla Società di Servizi o di Revisione Contabile ___________________ c</w:t>
      </w:r>
      <w:r w:rsidRPr="0061646C">
        <w:rPr>
          <w:rFonts w:ascii="Tahoma" w:hAnsi="Tahoma" w:cs="Tahoma"/>
          <w:sz w:val="24"/>
          <w:szCs w:val="24"/>
        </w:rPr>
        <w:t>on sede legale in _______________ Provincia _______alla Via _______________CF/ Partita IVA ______________</w:t>
      </w:r>
      <w:r w:rsidR="007B773F" w:rsidRPr="0061646C">
        <w:t xml:space="preserve">   </w:t>
      </w:r>
      <w:r w:rsidR="007B773F" w:rsidRPr="0061646C">
        <w:rPr>
          <w:rFonts w:ascii="Tahoma" w:hAnsi="Tahoma" w:cs="Tahoma"/>
          <w:sz w:val="24"/>
          <w:szCs w:val="24"/>
        </w:rPr>
        <w:t>iscritta al n. _________del Registro tenuto presso il Ministero dell’Economia e delle Finanze</w:t>
      </w:r>
      <w:r w:rsidR="00F3591C" w:rsidRPr="0061646C">
        <w:rPr>
          <w:rFonts w:ascii="Tahoma" w:hAnsi="Tahoma" w:cs="Tahoma"/>
          <w:sz w:val="24"/>
          <w:szCs w:val="24"/>
        </w:rPr>
        <w:t xml:space="preserve">, indicante il soggetto preposto alle attività di revisione contabile ed alla sottoscrizione dei relativi atti in persona di ______________. </w:t>
      </w:r>
    </w:p>
    <w:p w:rsidR="007B773F" w:rsidRPr="0061646C" w:rsidRDefault="007B773F" w:rsidP="0061646C">
      <w:pPr>
        <w:pStyle w:val="Paragrafoelenco"/>
        <w:jc w:val="both"/>
        <w:rPr>
          <w:rFonts w:ascii="Tahoma" w:hAnsi="Tahoma" w:cs="Tahoma"/>
          <w:sz w:val="24"/>
          <w:szCs w:val="24"/>
        </w:rPr>
      </w:pPr>
    </w:p>
    <w:p w:rsidR="007B773F" w:rsidRPr="0061646C" w:rsidRDefault="007B773F" w:rsidP="0061646C">
      <w:pPr>
        <w:pStyle w:val="Paragrafoelenco"/>
        <w:numPr>
          <w:ilvl w:val="0"/>
          <w:numId w:val="11"/>
        </w:numPr>
        <w:jc w:val="both"/>
        <w:rPr>
          <w:rFonts w:ascii="Tahoma" w:hAnsi="Tahoma" w:cs="Tahoma"/>
          <w:sz w:val="24"/>
          <w:szCs w:val="24"/>
        </w:rPr>
      </w:pPr>
      <w:r w:rsidRPr="0061646C">
        <w:rPr>
          <w:rFonts w:ascii="Tahoma" w:hAnsi="Tahoma" w:cs="Tahoma"/>
          <w:sz w:val="24"/>
          <w:szCs w:val="24"/>
        </w:rPr>
        <w:t>Professionista</w:t>
      </w:r>
      <w:r w:rsidR="00EF17D4" w:rsidRPr="0061646C">
        <w:rPr>
          <w:rFonts w:ascii="Tahoma" w:hAnsi="Tahoma" w:cs="Tahoma"/>
          <w:sz w:val="24"/>
          <w:szCs w:val="24"/>
        </w:rPr>
        <w:t xml:space="preserve"> revisore contabile ______________ con sede in __________ Provincia _______alla Via _______________CF/ Partita IVA ______________   </w:t>
      </w:r>
      <w:r w:rsidRPr="0061646C">
        <w:rPr>
          <w:rFonts w:ascii="Tahoma" w:hAnsi="Tahoma" w:cs="Tahoma"/>
          <w:sz w:val="24"/>
          <w:szCs w:val="24"/>
        </w:rPr>
        <w:t xml:space="preserve"> iscritto </w:t>
      </w:r>
      <w:r w:rsidR="00EF17D4" w:rsidRPr="0061646C">
        <w:rPr>
          <w:rFonts w:ascii="Tahoma" w:hAnsi="Tahoma" w:cs="Tahoma"/>
          <w:sz w:val="24"/>
          <w:szCs w:val="24"/>
        </w:rPr>
        <w:t xml:space="preserve">al n. _____ del </w:t>
      </w:r>
      <w:r w:rsidRPr="0061646C">
        <w:rPr>
          <w:rFonts w:ascii="Tahoma" w:hAnsi="Tahoma" w:cs="Tahoma"/>
          <w:sz w:val="24"/>
          <w:szCs w:val="24"/>
        </w:rPr>
        <w:t>Registro tenuto presso il Ministero dell’Economia e delle Finanze o Revisori dei conti degli Enti Locali iscritti all’albo tenuto pr</w:t>
      </w:r>
      <w:r w:rsidR="00EF17D4" w:rsidRPr="0061646C">
        <w:rPr>
          <w:rFonts w:ascii="Tahoma" w:hAnsi="Tahoma" w:cs="Tahoma"/>
          <w:sz w:val="24"/>
          <w:szCs w:val="24"/>
        </w:rPr>
        <w:t>esso il Ministero dell’Interno.</w:t>
      </w:r>
    </w:p>
    <w:p w:rsidR="00EF17D4" w:rsidRPr="00242427" w:rsidRDefault="00242427" w:rsidP="0061646C">
      <w:pPr>
        <w:ind w:firstLine="360"/>
        <w:jc w:val="both"/>
        <w:rPr>
          <w:rFonts w:ascii="Tahoma" w:hAnsi="Tahoma" w:cs="Tahoma"/>
          <w:i/>
          <w:sz w:val="24"/>
          <w:szCs w:val="24"/>
        </w:rPr>
      </w:pPr>
      <w:r w:rsidRPr="005D2239">
        <w:rPr>
          <w:rFonts w:ascii="Tahoma" w:hAnsi="Tahoma" w:cs="Tahoma"/>
          <w:b/>
          <w:sz w:val="24"/>
          <w:szCs w:val="24"/>
        </w:rPr>
        <w:t>Manifesta</w:t>
      </w:r>
      <w:r>
        <w:rPr>
          <w:rFonts w:ascii="Tahoma" w:hAnsi="Tahoma" w:cs="Tahoma"/>
          <w:sz w:val="24"/>
          <w:szCs w:val="24"/>
        </w:rPr>
        <w:t xml:space="preserve"> </w:t>
      </w:r>
      <w:r w:rsidR="00CA3625">
        <w:rPr>
          <w:rFonts w:ascii="Tahoma" w:hAnsi="Tahoma" w:cs="Tahoma"/>
          <w:sz w:val="24"/>
          <w:szCs w:val="24"/>
        </w:rPr>
        <w:t xml:space="preserve">la propria </w:t>
      </w:r>
      <w:r>
        <w:rPr>
          <w:rFonts w:ascii="Tahoma" w:hAnsi="Tahoma" w:cs="Tahoma"/>
          <w:sz w:val="24"/>
          <w:szCs w:val="24"/>
        </w:rPr>
        <w:t xml:space="preserve">disponibilità </w:t>
      </w:r>
      <w:r w:rsidR="005D2239">
        <w:rPr>
          <w:rFonts w:ascii="Tahoma" w:hAnsi="Tahoma" w:cs="Tahoma"/>
          <w:sz w:val="24"/>
          <w:szCs w:val="24"/>
        </w:rPr>
        <w:t>ad essere inserito nell’</w:t>
      </w:r>
      <w:r w:rsidRPr="00242427">
        <w:rPr>
          <w:rFonts w:ascii="Tahoma" w:hAnsi="Tahoma" w:cs="Tahoma"/>
          <w:sz w:val="24"/>
          <w:szCs w:val="24"/>
        </w:rPr>
        <w:t xml:space="preserve">elenco degli operatori economici </w:t>
      </w:r>
      <w:r w:rsidR="00CA3625">
        <w:rPr>
          <w:rFonts w:ascii="Tahoma" w:hAnsi="Tahoma" w:cs="Tahoma"/>
          <w:sz w:val="24"/>
          <w:szCs w:val="24"/>
        </w:rPr>
        <w:t xml:space="preserve">interessati </w:t>
      </w:r>
      <w:r w:rsidRPr="00242427">
        <w:rPr>
          <w:rFonts w:ascii="Tahoma" w:hAnsi="Tahoma" w:cs="Tahoma"/>
          <w:sz w:val="24"/>
          <w:szCs w:val="24"/>
        </w:rPr>
        <w:t xml:space="preserve">ad assicurare le prestazioni del Revisore contabile indipendente del </w:t>
      </w:r>
      <w:r>
        <w:rPr>
          <w:rFonts w:ascii="Tahoma" w:hAnsi="Tahoma" w:cs="Tahoma"/>
          <w:i/>
          <w:sz w:val="24"/>
          <w:szCs w:val="24"/>
        </w:rPr>
        <w:t>SAI</w:t>
      </w:r>
      <w:r w:rsidRPr="00242427">
        <w:rPr>
          <w:rFonts w:ascii="Tahoma" w:hAnsi="Tahoma" w:cs="Tahoma"/>
          <w:i/>
          <w:sz w:val="24"/>
          <w:szCs w:val="24"/>
        </w:rPr>
        <w:t>_PROG-1046-PR 3_Campania</w:t>
      </w:r>
      <w:r w:rsidR="008D717B">
        <w:rPr>
          <w:rFonts w:ascii="Tahoma" w:hAnsi="Tahoma" w:cs="Tahoma"/>
          <w:i/>
          <w:sz w:val="24"/>
          <w:szCs w:val="24"/>
        </w:rPr>
        <w:t>.</w:t>
      </w:r>
    </w:p>
    <w:p w:rsidR="00DE2A9B" w:rsidRDefault="00DE2A9B" w:rsidP="0061646C">
      <w:pPr>
        <w:ind w:firstLine="708"/>
        <w:jc w:val="both"/>
        <w:rPr>
          <w:rFonts w:ascii="Tahoma" w:hAnsi="Tahoma" w:cs="Tahoma"/>
          <w:sz w:val="24"/>
          <w:szCs w:val="24"/>
        </w:rPr>
      </w:pPr>
      <w:r w:rsidRPr="0061646C">
        <w:rPr>
          <w:rFonts w:ascii="Tahoma" w:hAnsi="Tahoma" w:cs="Tahoma"/>
          <w:sz w:val="24"/>
          <w:szCs w:val="24"/>
        </w:rPr>
        <w:t xml:space="preserve">L’interessato consapevole delle sanzioni penali previste dall’art. 76 del DPR 28/12/2000 n. 445 </w:t>
      </w:r>
      <w:r w:rsidRPr="0061646C">
        <w:rPr>
          <w:rFonts w:ascii="Tahoma" w:hAnsi="Tahoma" w:cs="Tahoma"/>
          <w:sz w:val="24"/>
          <w:szCs w:val="24"/>
          <w:u w:val="single"/>
        </w:rPr>
        <w:t xml:space="preserve">dichiara ai sensi degli artt. 46 e 47 del DPR 28/12/2000 n. 445 </w:t>
      </w:r>
      <w:r w:rsidR="00F3591C" w:rsidRPr="0061646C">
        <w:rPr>
          <w:rFonts w:ascii="Tahoma" w:hAnsi="Tahoma" w:cs="Tahoma"/>
          <w:sz w:val="24"/>
          <w:szCs w:val="24"/>
          <w:u w:val="single"/>
        </w:rPr>
        <w:t>sotto la propria personale responsabilità</w:t>
      </w:r>
      <w:r w:rsidR="00F3591C" w:rsidRPr="0061646C">
        <w:rPr>
          <w:rFonts w:ascii="Tahoma" w:hAnsi="Tahoma" w:cs="Tahoma"/>
          <w:sz w:val="24"/>
          <w:szCs w:val="24"/>
        </w:rPr>
        <w:t xml:space="preserve"> </w:t>
      </w:r>
      <w:r w:rsidRPr="0061646C">
        <w:rPr>
          <w:rFonts w:ascii="Tahoma" w:hAnsi="Tahoma" w:cs="Tahoma"/>
          <w:sz w:val="24"/>
          <w:szCs w:val="24"/>
        </w:rPr>
        <w:t xml:space="preserve">di possedere ogni requisito di ordine generale e </w:t>
      </w:r>
      <w:r w:rsidR="008F7D4E">
        <w:rPr>
          <w:rFonts w:ascii="Tahoma" w:hAnsi="Tahoma" w:cs="Tahoma"/>
          <w:sz w:val="24"/>
          <w:szCs w:val="24"/>
        </w:rPr>
        <w:t xml:space="preserve">speciale </w:t>
      </w:r>
      <w:r w:rsidR="00F3591C" w:rsidRPr="0061646C">
        <w:rPr>
          <w:rFonts w:ascii="Tahoma" w:hAnsi="Tahoma" w:cs="Tahoma"/>
          <w:sz w:val="24"/>
          <w:szCs w:val="24"/>
        </w:rPr>
        <w:t xml:space="preserve">previsto </w:t>
      </w:r>
      <w:r w:rsidRPr="0061646C">
        <w:rPr>
          <w:rFonts w:ascii="Tahoma" w:hAnsi="Tahoma" w:cs="Tahoma"/>
          <w:sz w:val="24"/>
          <w:szCs w:val="24"/>
        </w:rPr>
        <w:t>per la partecipazione al presente avviso pubblico</w:t>
      </w:r>
    </w:p>
    <w:p w:rsidR="00F3591C" w:rsidRPr="0061646C" w:rsidRDefault="008D717B" w:rsidP="00CA3625">
      <w:pPr>
        <w:ind w:left="2832" w:firstLine="708"/>
        <w:rPr>
          <w:rFonts w:ascii="Tahoma" w:hAnsi="Tahoma" w:cs="Tahoma"/>
          <w:sz w:val="24"/>
          <w:szCs w:val="24"/>
        </w:rPr>
      </w:pPr>
      <w:r w:rsidRPr="008D717B">
        <w:rPr>
          <w:rFonts w:ascii="Tahoma" w:hAnsi="Tahoma" w:cs="Tahoma"/>
          <w:b/>
          <w:sz w:val="24"/>
          <w:szCs w:val="24"/>
        </w:rPr>
        <w:t>DICHIARA</w:t>
      </w:r>
      <w:r w:rsidR="00F3591C" w:rsidRPr="0061646C">
        <w:rPr>
          <w:rFonts w:ascii="Tahoma" w:hAnsi="Tahoma" w:cs="Tahoma"/>
          <w:sz w:val="24"/>
          <w:szCs w:val="24"/>
        </w:rPr>
        <w:t>:</w:t>
      </w:r>
    </w:p>
    <w:p w:rsidR="008D717B" w:rsidRDefault="008D717B" w:rsidP="008D717B">
      <w:pPr>
        <w:pStyle w:val="Paragrafoelenco"/>
        <w:numPr>
          <w:ilvl w:val="0"/>
          <w:numId w:val="12"/>
        </w:numPr>
        <w:jc w:val="both"/>
        <w:rPr>
          <w:rFonts w:ascii="Tahoma" w:hAnsi="Tahoma" w:cs="Tahoma"/>
          <w:sz w:val="24"/>
          <w:szCs w:val="24"/>
        </w:rPr>
      </w:pPr>
      <w:r>
        <w:rPr>
          <w:rFonts w:ascii="Tahoma" w:hAnsi="Tahoma" w:cs="Tahoma"/>
          <w:sz w:val="24"/>
          <w:szCs w:val="24"/>
        </w:rPr>
        <w:t xml:space="preserve">Di accettare </w:t>
      </w:r>
      <w:r w:rsidR="00CA3625">
        <w:rPr>
          <w:rFonts w:ascii="Tahoma" w:hAnsi="Tahoma" w:cs="Tahoma"/>
          <w:sz w:val="24"/>
          <w:szCs w:val="24"/>
        </w:rPr>
        <w:t xml:space="preserve">incondizionatamente le norme </w:t>
      </w:r>
      <w:r w:rsidRPr="008D717B">
        <w:rPr>
          <w:rFonts w:ascii="Tahoma" w:hAnsi="Tahoma" w:cs="Tahoma"/>
          <w:sz w:val="24"/>
          <w:szCs w:val="24"/>
        </w:rPr>
        <w:t xml:space="preserve">e condizioni previste dal presente avviso, </w:t>
      </w:r>
      <w:r w:rsidR="00CA3625">
        <w:rPr>
          <w:rFonts w:ascii="Tahoma" w:hAnsi="Tahoma" w:cs="Tahoma"/>
          <w:sz w:val="24"/>
          <w:szCs w:val="24"/>
        </w:rPr>
        <w:t xml:space="preserve">nonché </w:t>
      </w:r>
      <w:r w:rsidRPr="008D717B">
        <w:rPr>
          <w:rFonts w:ascii="Tahoma" w:hAnsi="Tahoma" w:cs="Tahoma"/>
          <w:sz w:val="24"/>
          <w:szCs w:val="24"/>
        </w:rPr>
        <w:t>dagli altri atti e regolamenti vigenti dell’amministrazione.</w:t>
      </w:r>
    </w:p>
    <w:p w:rsidR="007C3908" w:rsidRPr="0061646C" w:rsidRDefault="00F3591C" w:rsidP="00242427">
      <w:pPr>
        <w:pStyle w:val="Paragrafoelenco"/>
        <w:numPr>
          <w:ilvl w:val="0"/>
          <w:numId w:val="12"/>
        </w:numPr>
        <w:jc w:val="both"/>
        <w:rPr>
          <w:rFonts w:ascii="Tahoma" w:hAnsi="Tahoma" w:cs="Tahoma"/>
          <w:sz w:val="24"/>
          <w:szCs w:val="24"/>
        </w:rPr>
      </w:pPr>
      <w:r w:rsidRPr="0061646C">
        <w:rPr>
          <w:rFonts w:ascii="Tahoma" w:hAnsi="Tahoma" w:cs="Tahoma"/>
          <w:sz w:val="24"/>
          <w:szCs w:val="24"/>
        </w:rPr>
        <w:t xml:space="preserve">Di </w:t>
      </w:r>
      <w:r w:rsidR="00EF17D4" w:rsidRPr="0061646C">
        <w:rPr>
          <w:rFonts w:ascii="Tahoma" w:hAnsi="Tahoma" w:cs="Tahoma"/>
          <w:sz w:val="24"/>
          <w:szCs w:val="24"/>
        </w:rPr>
        <w:t xml:space="preserve">detenere </w:t>
      </w:r>
      <w:r w:rsidRPr="0061646C">
        <w:rPr>
          <w:rFonts w:ascii="Tahoma" w:hAnsi="Tahoma" w:cs="Tahoma"/>
          <w:sz w:val="24"/>
          <w:szCs w:val="24"/>
        </w:rPr>
        <w:t xml:space="preserve">ogni requisito di ordine generale </w:t>
      </w:r>
      <w:r w:rsidR="008D717B">
        <w:rPr>
          <w:rFonts w:ascii="Tahoma" w:hAnsi="Tahoma" w:cs="Tahoma"/>
          <w:sz w:val="24"/>
          <w:szCs w:val="24"/>
        </w:rPr>
        <w:t>e speciale ai sensi dell’articolo</w:t>
      </w:r>
      <w:r w:rsidRPr="0061646C">
        <w:rPr>
          <w:rFonts w:ascii="Tahoma" w:hAnsi="Tahoma" w:cs="Tahoma"/>
          <w:sz w:val="24"/>
          <w:szCs w:val="24"/>
        </w:rPr>
        <w:t xml:space="preserve"> </w:t>
      </w:r>
      <w:r w:rsidR="008D717B">
        <w:rPr>
          <w:rFonts w:ascii="Tahoma" w:hAnsi="Tahoma" w:cs="Tahoma"/>
          <w:sz w:val="24"/>
          <w:szCs w:val="24"/>
        </w:rPr>
        <w:t>4 dell’avviso pubblico di indagine esplorativa</w:t>
      </w:r>
      <w:r w:rsidRPr="0061646C">
        <w:rPr>
          <w:rFonts w:ascii="Tahoma" w:hAnsi="Tahoma" w:cs="Tahoma"/>
          <w:sz w:val="24"/>
          <w:szCs w:val="24"/>
        </w:rPr>
        <w:t xml:space="preserve"> al quale partecipa.</w:t>
      </w:r>
    </w:p>
    <w:p w:rsidR="00F3591C" w:rsidRPr="0061646C" w:rsidRDefault="00F3591C" w:rsidP="00F3591C">
      <w:pPr>
        <w:pStyle w:val="Paragrafoelenco"/>
        <w:rPr>
          <w:rFonts w:ascii="Tahoma" w:hAnsi="Tahoma" w:cs="Tahoma"/>
          <w:sz w:val="24"/>
          <w:szCs w:val="24"/>
        </w:rPr>
      </w:pPr>
    </w:p>
    <w:p w:rsidR="00CA3625" w:rsidRDefault="00F3591C" w:rsidP="00F3591C">
      <w:pPr>
        <w:pStyle w:val="Paragrafoelenco"/>
        <w:rPr>
          <w:rFonts w:ascii="Tahoma" w:hAnsi="Tahoma" w:cs="Tahoma"/>
          <w:sz w:val="24"/>
          <w:szCs w:val="24"/>
        </w:rPr>
      </w:pPr>
      <w:r w:rsidRPr="0061646C">
        <w:rPr>
          <w:rFonts w:ascii="Tahoma" w:hAnsi="Tahoma" w:cs="Tahoma"/>
          <w:sz w:val="24"/>
          <w:szCs w:val="24"/>
        </w:rPr>
        <w:lastRenderedPageBreak/>
        <w:t>L’interessato</w:t>
      </w:r>
      <w:r w:rsidR="005A6995" w:rsidRPr="0061646C">
        <w:rPr>
          <w:rFonts w:ascii="Tahoma" w:hAnsi="Tahoma" w:cs="Tahoma"/>
          <w:sz w:val="24"/>
          <w:szCs w:val="24"/>
        </w:rPr>
        <w:t xml:space="preserve"> sotto la propria personale responsabilità i sensi degli artt. 46 e 47 del DPR 28/12/2000 n. 445</w:t>
      </w:r>
      <w:r w:rsidR="00CA3625">
        <w:rPr>
          <w:rFonts w:ascii="Tahoma" w:hAnsi="Tahoma" w:cs="Tahoma"/>
          <w:sz w:val="24"/>
          <w:szCs w:val="24"/>
        </w:rPr>
        <w:t xml:space="preserve">, altresì                                </w:t>
      </w:r>
    </w:p>
    <w:p w:rsidR="00F3591C" w:rsidRPr="00CA3625" w:rsidRDefault="00CA3625" w:rsidP="00F3591C">
      <w:pPr>
        <w:pStyle w:val="Paragrafoelenco"/>
        <w:rPr>
          <w:rFonts w:ascii="Tahoma" w:hAnsi="Tahoma" w:cs="Tahoma"/>
          <w:b/>
          <w:sz w:val="24"/>
          <w:szCs w:val="24"/>
        </w:rPr>
      </w:pPr>
      <w:r w:rsidRPr="00CA3625">
        <w:rPr>
          <w:rFonts w:ascii="Tahoma" w:hAnsi="Tahoma" w:cs="Tahoma"/>
          <w:b/>
          <w:sz w:val="24"/>
          <w:szCs w:val="24"/>
        </w:rPr>
        <w:t xml:space="preserve">                                         ATTESTA:</w:t>
      </w:r>
    </w:p>
    <w:p w:rsidR="00F3591C" w:rsidRPr="00CA3625" w:rsidRDefault="00F3591C" w:rsidP="00F3591C">
      <w:pPr>
        <w:pStyle w:val="Paragrafoelenco"/>
        <w:rPr>
          <w:rFonts w:ascii="Tahoma" w:hAnsi="Tahoma" w:cs="Tahoma"/>
          <w:b/>
          <w:sz w:val="24"/>
          <w:szCs w:val="24"/>
        </w:rPr>
      </w:pPr>
    </w:p>
    <w:p w:rsidR="00F3591C" w:rsidRPr="0061646C" w:rsidRDefault="00F3591C" w:rsidP="0061646C">
      <w:pPr>
        <w:pStyle w:val="Paragrafoelenco"/>
        <w:numPr>
          <w:ilvl w:val="0"/>
          <w:numId w:val="13"/>
        </w:numPr>
        <w:jc w:val="both"/>
        <w:rPr>
          <w:rFonts w:ascii="Tahoma" w:hAnsi="Tahoma" w:cs="Tahoma"/>
          <w:sz w:val="24"/>
          <w:szCs w:val="24"/>
        </w:rPr>
      </w:pPr>
      <w:r w:rsidRPr="0061646C">
        <w:rPr>
          <w:rFonts w:ascii="Tahoma" w:hAnsi="Tahoma" w:cs="Tahoma"/>
          <w:sz w:val="24"/>
          <w:szCs w:val="24"/>
        </w:rPr>
        <w:t xml:space="preserve">Che </w:t>
      </w:r>
      <w:r w:rsidR="00F9475A">
        <w:rPr>
          <w:rFonts w:ascii="Tahoma" w:hAnsi="Tahoma" w:cs="Tahoma"/>
          <w:sz w:val="24"/>
          <w:szCs w:val="24"/>
        </w:rPr>
        <w:t xml:space="preserve">le </w:t>
      </w:r>
      <w:r w:rsidRPr="0061646C">
        <w:rPr>
          <w:rFonts w:ascii="Tahoma" w:hAnsi="Tahoma" w:cs="Tahoma"/>
          <w:sz w:val="24"/>
          <w:szCs w:val="24"/>
        </w:rPr>
        <w:t xml:space="preserve">competenze, esperienze e referenze indicate nel </w:t>
      </w:r>
      <w:r w:rsidR="008F7D4E" w:rsidRPr="008F7D4E">
        <w:rPr>
          <w:rFonts w:ascii="Tahoma" w:eastAsia="DejaVu Sans" w:hAnsi="Tahoma" w:cs="Tahoma"/>
          <w:bCs/>
          <w:i/>
          <w:kern w:val="1"/>
          <w:sz w:val="24"/>
          <w:szCs w:val="24"/>
          <w:lang w:eastAsia="zh-CN" w:bidi="hi-IN"/>
        </w:rPr>
        <w:t xml:space="preserve">background </w:t>
      </w:r>
      <w:r w:rsidR="008F7D4E" w:rsidRPr="008F7D4E">
        <w:rPr>
          <w:rFonts w:ascii="Tahoma" w:eastAsia="DejaVu Sans" w:hAnsi="Tahoma" w:cs="Tahoma"/>
          <w:bCs/>
          <w:kern w:val="1"/>
          <w:sz w:val="24"/>
          <w:szCs w:val="24"/>
          <w:lang w:eastAsia="zh-CN" w:bidi="hi-IN"/>
        </w:rPr>
        <w:t>professionale o aziendale</w:t>
      </w:r>
      <w:r w:rsidR="008F7D4E" w:rsidRPr="0061646C">
        <w:rPr>
          <w:rFonts w:ascii="Tahoma" w:hAnsi="Tahoma" w:cs="Tahoma"/>
          <w:sz w:val="24"/>
          <w:szCs w:val="24"/>
        </w:rPr>
        <w:t xml:space="preserve"> </w:t>
      </w:r>
      <w:r w:rsidRPr="0061646C">
        <w:rPr>
          <w:rFonts w:ascii="Tahoma" w:hAnsi="Tahoma" w:cs="Tahoma"/>
          <w:sz w:val="24"/>
          <w:szCs w:val="24"/>
        </w:rPr>
        <w:t>allegato alla presente sono esatte e veritiere.</w:t>
      </w:r>
    </w:p>
    <w:p w:rsidR="00F3591C" w:rsidRDefault="005A6995" w:rsidP="0061646C">
      <w:pPr>
        <w:pStyle w:val="Paragrafoelenco"/>
        <w:numPr>
          <w:ilvl w:val="0"/>
          <w:numId w:val="13"/>
        </w:numPr>
        <w:jc w:val="both"/>
        <w:rPr>
          <w:rFonts w:ascii="Tahoma" w:hAnsi="Tahoma" w:cs="Tahoma"/>
          <w:sz w:val="24"/>
          <w:szCs w:val="24"/>
        </w:rPr>
      </w:pPr>
      <w:r w:rsidRPr="0061646C">
        <w:rPr>
          <w:rFonts w:ascii="Tahoma" w:hAnsi="Tahoma" w:cs="Tahoma"/>
          <w:sz w:val="24"/>
          <w:szCs w:val="24"/>
        </w:rPr>
        <w:t>Che lo stesso detiene una documentata esperienza nello svolgimento dell’inc</w:t>
      </w:r>
      <w:r w:rsidR="008D717B">
        <w:rPr>
          <w:rFonts w:ascii="Tahoma" w:hAnsi="Tahoma" w:cs="Tahoma"/>
          <w:sz w:val="24"/>
          <w:szCs w:val="24"/>
        </w:rPr>
        <w:t>arico del Revisore indipendente</w:t>
      </w:r>
      <w:r w:rsidR="00242427">
        <w:rPr>
          <w:rFonts w:ascii="Tahoma" w:hAnsi="Tahoma" w:cs="Tahoma"/>
          <w:sz w:val="24"/>
          <w:szCs w:val="24"/>
        </w:rPr>
        <w:t xml:space="preserve"> nella </w:t>
      </w:r>
      <w:r w:rsidR="0061646C">
        <w:rPr>
          <w:rFonts w:ascii="Tahoma" w:hAnsi="Tahoma" w:cs="Tahoma"/>
          <w:sz w:val="24"/>
          <w:szCs w:val="24"/>
        </w:rPr>
        <w:t xml:space="preserve">categoria </w:t>
      </w:r>
      <w:r w:rsidR="008F7D4E">
        <w:rPr>
          <w:rFonts w:ascii="Tahoma" w:hAnsi="Tahoma" w:cs="Tahoma"/>
          <w:sz w:val="24"/>
          <w:szCs w:val="24"/>
        </w:rPr>
        <w:t xml:space="preserve">ORDINARI </w:t>
      </w:r>
      <w:r w:rsidR="0061646C">
        <w:rPr>
          <w:rFonts w:ascii="Tahoma" w:hAnsi="Tahoma" w:cs="Tahoma"/>
          <w:sz w:val="24"/>
          <w:szCs w:val="24"/>
        </w:rPr>
        <w:t xml:space="preserve">del </w:t>
      </w:r>
      <w:r w:rsidR="008D717B">
        <w:rPr>
          <w:rFonts w:ascii="Tahoma" w:hAnsi="Tahoma" w:cs="Tahoma"/>
          <w:i/>
          <w:sz w:val="24"/>
          <w:szCs w:val="24"/>
        </w:rPr>
        <w:t>S</w:t>
      </w:r>
      <w:r w:rsidR="0061646C" w:rsidRPr="008F7D4E">
        <w:rPr>
          <w:rFonts w:ascii="Tahoma" w:hAnsi="Tahoma" w:cs="Tahoma"/>
          <w:i/>
          <w:sz w:val="24"/>
          <w:szCs w:val="24"/>
        </w:rPr>
        <w:t>A</w:t>
      </w:r>
      <w:r w:rsidR="008D717B">
        <w:rPr>
          <w:rFonts w:ascii="Tahoma" w:hAnsi="Tahoma" w:cs="Tahoma"/>
          <w:i/>
          <w:sz w:val="24"/>
          <w:szCs w:val="24"/>
        </w:rPr>
        <w:t>I</w:t>
      </w:r>
      <w:r w:rsidR="0061646C" w:rsidRPr="008F7D4E">
        <w:rPr>
          <w:rFonts w:ascii="Tahoma" w:hAnsi="Tahoma" w:cs="Tahoma"/>
          <w:i/>
          <w:sz w:val="24"/>
          <w:szCs w:val="24"/>
        </w:rPr>
        <w:t xml:space="preserve"> – ex SPRAR</w:t>
      </w:r>
      <w:r w:rsidR="008F7D4E">
        <w:rPr>
          <w:rFonts w:ascii="Tahoma" w:hAnsi="Tahoma" w:cs="Tahoma"/>
          <w:sz w:val="24"/>
          <w:szCs w:val="24"/>
        </w:rPr>
        <w:t>.</w:t>
      </w:r>
    </w:p>
    <w:p w:rsidR="00F9475A" w:rsidRPr="00CA3625" w:rsidRDefault="00F9475A" w:rsidP="00630524">
      <w:pPr>
        <w:pStyle w:val="Paragrafoelenco"/>
        <w:numPr>
          <w:ilvl w:val="0"/>
          <w:numId w:val="13"/>
        </w:numPr>
        <w:jc w:val="both"/>
        <w:rPr>
          <w:rFonts w:ascii="Tahoma" w:hAnsi="Tahoma" w:cs="Tahoma"/>
          <w:bCs/>
          <w:sz w:val="24"/>
          <w:szCs w:val="24"/>
        </w:rPr>
      </w:pPr>
      <w:r>
        <w:rPr>
          <w:rFonts w:ascii="Tahoma" w:hAnsi="Tahoma" w:cs="Tahoma"/>
          <w:bCs/>
          <w:sz w:val="24"/>
          <w:szCs w:val="24"/>
        </w:rPr>
        <w:t xml:space="preserve">Che lo stesso detiene (o non detiene) una </w:t>
      </w:r>
      <w:r w:rsidRPr="00F9475A">
        <w:rPr>
          <w:rFonts w:ascii="Tahoma" w:hAnsi="Tahoma" w:cs="Tahoma"/>
          <w:bCs/>
          <w:sz w:val="24"/>
          <w:szCs w:val="24"/>
        </w:rPr>
        <w:t xml:space="preserve">pluriennale esperienza idonea </w:t>
      </w:r>
      <w:r w:rsidR="00CA3625">
        <w:rPr>
          <w:rFonts w:ascii="Tahoma" w:hAnsi="Tahoma" w:cs="Tahoma"/>
          <w:bCs/>
          <w:sz w:val="24"/>
          <w:szCs w:val="24"/>
        </w:rPr>
        <w:t xml:space="preserve">relativamente </w:t>
      </w:r>
      <w:r w:rsidRPr="00F9475A">
        <w:rPr>
          <w:rFonts w:ascii="Tahoma" w:hAnsi="Tahoma" w:cs="Tahoma"/>
          <w:bCs/>
          <w:sz w:val="24"/>
          <w:szCs w:val="24"/>
        </w:rPr>
        <w:t xml:space="preserve">alle attività di revisione dei progetti SAI della categoria ordinari che </w:t>
      </w:r>
      <w:r w:rsidR="00CA3625" w:rsidRPr="00CA3625">
        <w:rPr>
          <w:rFonts w:ascii="Tahoma" w:hAnsi="Tahoma" w:cs="Tahoma"/>
          <w:b/>
          <w:bCs/>
          <w:sz w:val="24"/>
          <w:szCs w:val="24"/>
        </w:rPr>
        <w:t xml:space="preserve">espressamente </w:t>
      </w:r>
      <w:r w:rsidRPr="00CA3625">
        <w:rPr>
          <w:rFonts w:ascii="Tahoma" w:hAnsi="Tahoma" w:cs="Tahoma"/>
          <w:b/>
          <w:bCs/>
          <w:sz w:val="24"/>
          <w:szCs w:val="24"/>
        </w:rPr>
        <w:t>prevedano</w:t>
      </w:r>
      <w:r w:rsidRPr="00F9475A">
        <w:rPr>
          <w:rFonts w:ascii="Tahoma" w:hAnsi="Tahoma" w:cs="Tahoma"/>
          <w:bCs/>
          <w:sz w:val="24"/>
          <w:szCs w:val="24"/>
        </w:rPr>
        <w:t xml:space="preserve"> assetti sistemici della presa in carico dei beneficiari fondati su dispositivi di </w:t>
      </w:r>
      <w:r w:rsidRPr="00F9475A">
        <w:rPr>
          <w:rFonts w:ascii="Tahoma" w:hAnsi="Tahoma" w:cs="Tahoma" w:hint="eastAsia"/>
          <w:bCs/>
          <w:sz w:val="24"/>
          <w:szCs w:val="24"/>
        </w:rPr>
        <w:t xml:space="preserve">strutturale raccordo professionale ed organizzativo del personale </w:t>
      </w:r>
      <w:r w:rsidRPr="00F9475A">
        <w:rPr>
          <w:rFonts w:ascii="Tahoma" w:hAnsi="Tahoma" w:cs="Tahoma"/>
          <w:bCs/>
          <w:sz w:val="24"/>
          <w:szCs w:val="24"/>
        </w:rPr>
        <w:t>dell’ente attuatore o dell’esecutore e quello d</w:t>
      </w:r>
      <w:r w:rsidRPr="00F9475A">
        <w:rPr>
          <w:rFonts w:ascii="Tahoma" w:hAnsi="Tahoma" w:cs="Tahoma" w:hint="eastAsia"/>
          <w:bCs/>
          <w:sz w:val="24"/>
          <w:szCs w:val="24"/>
        </w:rPr>
        <w:t>ei servizi s</w:t>
      </w:r>
      <w:r w:rsidRPr="00F9475A">
        <w:rPr>
          <w:rFonts w:ascii="Tahoma" w:hAnsi="Tahoma" w:cs="Tahoma"/>
          <w:bCs/>
          <w:sz w:val="24"/>
          <w:szCs w:val="24"/>
        </w:rPr>
        <w:t xml:space="preserve">ociali </w:t>
      </w:r>
      <w:r w:rsidRPr="00F9475A">
        <w:rPr>
          <w:rFonts w:ascii="Tahoma" w:hAnsi="Tahoma" w:cs="Tahoma" w:hint="eastAsia"/>
          <w:bCs/>
          <w:sz w:val="24"/>
          <w:szCs w:val="24"/>
        </w:rPr>
        <w:t>del</w:t>
      </w:r>
      <w:r w:rsidRPr="00F9475A">
        <w:rPr>
          <w:rFonts w:ascii="Tahoma" w:hAnsi="Tahoma" w:cs="Tahoma"/>
          <w:bCs/>
          <w:sz w:val="24"/>
          <w:szCs w:val="24"/>
        </w:rPr>
        <w:t>l’en</w:t>
      </w:r>
      <w:r w:rsidRPr="00F9475A">
        <w:rPr>
          <w:rFonts w:ascii="Tahoma" w:hAnsi="Tahoma" w:cs="Tahoma" w:hint="eastAsia"/>
          <w:bCs/>
          <w:sz w:val="24"/>
          <w:szCs w:val="24"/>
        </w:rPr>
        <w:t>te locale</w:t>
      </w:r>
      <w:r w:rsidRPr="00F9475A">
        <w:rPr>
          <w:rFonts w:ascii="Tahoma" w:hAnsi="Tahoma" w:cs="Tahoma"/>
          <w:bCs/>
          <w:sz w:val="24"/>
          <w:szCs w:val="24"/>
        </w:rPr>
        <w:t xml:space="preserve"> titolare del finanziamento, nonché l’onere dell’ appaltatore, ovvero dell’ente attuatore di assicurare idonea conduzione delle strutture destinate all’accoglienza dei beneficiari nella titolarità degli enti locali, ovvero selezionati dagli stessi mediante appositi avvisi pubblici di interesse</w:t>
      </w:r>
      <w:r>
        <w:rPr>
          <w:rFonts w:ascii="Tahoma" w:hAnsi="Tahoma" w:cs="Tahoma"/>
          <w:bCs/>
          <w:sz w:val="24"/>
          <w:szCs w:val="24"/>
        </w:rPr>
        <w:t xml:space="preserve"> (in caso affermativo si allegano </w:t>
      </w:r>
      <w:r w:rsidR="00630524">
        <w:rPr>
          <w:rFonts w:ascii="Tahoma" w:hAnsi="Tahoma" w:cs="Tahoma"/>
          <w:bCs/>
          <w:sz w:val="24"/>
          <w:szCs w:val="24"/>
        </w:rPr>
        <w:t xml:space="preserve">le eventuali </w:t>
      </w:r>
      <w:r w:rsidR="00630524" w:rsidRPr="00CA3625">
        <w:rPr>
          <w:rFonts w:ascii="Tahoma" w:hAnsi="Tahoma" w:cs="Tahoma"/>
          <w:bCs/>
          <w:sz w:val="24"/>
          <w:szCs w:val="24"/>
        </w:rPr>
        <w:t xml:space="preserve">decisioni relative ad affidamento, avvisi o bandi ovvero atti gara e relativi provvedimenti nell’ambito dei progetti ex SPRAR _ex Siproimi e SAI della categoria ordinari, </w:t>
      </w:r>
      <w:r w:rsidR="00630524">
        <w:rPr>
          <w:rFonts w:ascii="Tahoma" w:hAnsi="Tahoma" w:cs="Tahoma"/>
          <w:bCs/>
          <w:sz w:val="24"/>
          <w:szCs w:val="24"/>
        </w:rPr>
        <w:t>provanti le specifiche skill detenute)</w:t>
      </w:r>
      <w:r w:rsidRPr="00630524">
        <w:rPr>
          <w:rFonts w:ascii="Tahoma" w:hAnsi="Tahoma" w:cs="Tahoma"/>
          <w:bCs/>
          <w:sz w:val="24"/>
          <w:szCs w:val="24"/>
        </w:rPr>
        <w:t>.</w:t>
      </w:r>
    </w:p>
    <w:p w:rsidR="00F9475A" w:rsidRDefault="00F9475A" w:rsidP="00F9475A">
      <w:pPr>
        <w:pStyle w:val="Paragrafoelenco"/>
        <w:ind w:left="1080"/>
        <w:jc w:val="both"/>
        <w:rPr>
          <w:rFonts w:ascii="Tahoma" w:hAnsi="Tahoma" w:cs="Tahoma"/>
          <w:sz w:val="24"/>
          <w:szCs w:val="24"/>
        </w:rPr>
      </w:pPr>
    </w:p>
    <w:p w:rsidR="00F9475A" w:rsidRDefault="00F9475A" w:rsidP="00F9475A">
      <w:pPr>
        <w:ind w:left="720"/>
        <w:jc w:val="both"/>
        <w:rPr>
          <w:rFonts w:ascii="Tahoma" w:hAnsi="Tahoma" w:cs="Tahoma"/>
          <w:sz w:val="24"/>
          <w:szCs w:val="24"/>
        </w:rPr>
      </w:pPr>
      <w:r w:rsidRPr="00F9475A">
        <w:rPr>
          <w:rFonts w:ascii="Tahoma" w:hAnsi="Tahoma" w:cs="Tahoma"/>
          <w:sz w:val="24"/>
          <w:szCs w:val="24"/>
        </w:rPr>
        <w:t xml:space="preserve">L’interessato </w:t>
      </w:r>
      <w:r w:rsidRPr="005D2239">
        <w:rPr>
          <w:rFonts w:ascii="Tahoma" w:hAnsi="Tahoma" w:cs="Tahoma"/>
          <w:b/>
          <w:sz w:val="24"/>
          <w:szCs w:val="24"/>
        </w:rPr>
        <w:t>compiega</w:t>
      </w:r>
      <w:r w:rsidRPr="00F9475A">
        <w:rPr>
          <w:rFonts w:ascii="Tahoma" w:hAnsi="Tahoma" w:cs="Tahoma"/>
          <w:sz w:val="24"/>
          <w:szCs w:val="24"/>
        </w:rPr>
        <w:t xml:space="preserve"> alla presente</w:t>
      </w:r>
      <w:r>
        <w:rPr>
          <w:rFonts w:ascii="Tahoma" w:hAnsi="Tahoma" w:cs="Tahoma"/>
          <w:sz w:val="24"/>
          <w:szCs w:val="24"/>
        </w:rPr>
        <w:t>:</w:t>
      </w:r>
    </w:p>
    <w:p w:rsidR="00F9475A" w:rsidRPr="00F9475A" w:rsidRDefault="00F9475A" w:rsidP="00F9475A">
      <w:pPr>
        <w:pStyle w:val="Paragrafoelenco"/>
        <w:numPr>
          <w:ilvl w:val="0"/>
          <w:numId w:val="15"/>
        </w:numPr>
        <w:jc w:val="both"/>
        <w:rPr>
          <w:rFonts w:ascii="Tahoma" w:hAnsi="Tahoma" w:cs="Tahoma"/>
          <w:sz w:val="24"/>
          <w:szCs w:val="24"/>
        </w:rPr>
      </w:pPr>
      <w:r w:rsidRPr="00F9475A">
        <w:rPr>
          <w:rFonts w:ascii="Tahoma" w:hAnsi="Tahoma" w:cs="Tahoma"/>
          <w:sz w:val="24"/>
          <w:szCs w:val="24"/>
        </w:rPr>
        <w:t xml:space="preserve">il </w:t>
      </w:r>
      <w:r w:rsidRPr="00F9475A">
        <w:rPr>
          <w:rFonts w:ascii="Tahoma" w:hAnsi="Tahoma" w:cs="Tahoma"/>
          <w:i/>
          <w:sz w:val="24"/>
          <w:szCs w:val="24"/>
        </w:rPr>
        <w:t xml:space="preserve">background </w:t>
      </w:r>
      <w:r w:rsidRPr="00F9475A">
        <w:rPr>
          <w:rFonts w:ascii="Tahoma" w:hAnsi="Tahoma" w:cs="Tahoma"/>
          <w:sz w:val="24"/>
          <w:szCs w:val="24"/>
        </w:rPr>
        <w:t xml:space="preserve">professionale o aziendale                                                                                      </w:t>
      </w:r>
    </w:p>
    <w:p w:rsidR="00F9475A" w:rsidRPr="00F9475A" w:rsidRDefault="00F9475A" w:rsidP="00F9475A">
      <w:pPr>
        <w:pStyle w:val="Paragrafoelenco"/>
        <w:numPr>
          <w:ilvl w:val="0"/>
          <w:numId w:val="15"/>
        </w:numPr>
        <w:jc w:val="both"/>
        <w:rPr>
          <w:rFonts w:ascii="Tahoma" w:hAnsi="Tahoma" w:cs="Tahoma"/>
          <w:sz w:val="24"/>
          <w:szCs w:val="24"/>
        </w:rPr>
      </w:pPr>
      <w:r w:rsidRPr="00F9475A">
        <w:rPr>
          <w:rFonts w:ascii="Tahoma" w:hAnsi="Tahoma" w:cs="Tahoma"/>
          <w:bCs/>
          <w:sz w:val="24"/>
          <w:szCs w:val="24"/>
        </w:rPr>
        <w:t xml:space="preserve">le dichiarazioni dei titolari effettivi degli operatori economici nell’ambito dei </w:t>
      </w:r>
      <w:r w:rsidRPr="00F9475A">
        <w:rPr>
          <w:rFonts w:ascii="Tahoma" w:hAnsi="Tahoma" w:cs="Tahoma"/>
          <w:sz w:val="24"/>
          <w:szCs w:val="24"/>
        </w:rPr>
        <w:t>quali le competenze ed esperienze siano state effettivamente conseguite.</w:t>
      </w:r>
    </w:p>
    <w:p w:rsidR="00F9475A" w:rsidRPr="0061646C" w:rsidRDefault="00F9475A" w:rsidP="00F9475A">
      <w:pPr>
        <w:pStyle w:val="Paragrafoelenco"/>
        <w:ind w:left="1800"/>
        <w:jc w:val="both"/>
        <w:rPr>
          <w:rFonts w:ascii="Tahoma" w:hAnsi="Tahoma" w:cs="Tahoma"/>
          <w:sz w:val="24"/>
          <w:szCs w:val="24"/>
        </w:rPr>
      </w:pPr>
    </w:p>
    <w:p w:rsidR="002615BF" w:rsidRPr="0061646C" w:rsidRDefault="002615BF" w:rsidP="002615BF">
      <w:pPr>
        <w:rPr>
          <w:rFonts w:ascii="Tahoma" w:hAnsi="Tahoma" w:cs="Tahoma"/>
          <w:sz w:val="24"/>
          <w:szCs w:val="24"/>
        </w:rPr>
      </w:pPr>
    </w:p>
    <w:p w:rsidR="002615BF" w:rsidRPr="0061646C" w:rsidRDefault="002615BF" w:rsidP="002615BF">
      <w:pPr>
        <w:rPr>
          <w:rFonts w:ascii="Tahoma" w:hAnsi="Tahoma" w:cs="Tahoma"/>
          <w:sz w:val="24"/>
          <w:szCs w:val="24"/>
        </w:rPr>
      </w:pPr>
      <w:r w:rsidRPr="0061646C">
        <w:rPr>
          <w:rFonts w:ascii="Tahoma" w:hAnsi="Tahoma" w:cs="Tahoma"/>
          <w:sz w:val="24"/>
          <w:szCs w:val="24"/>
        </w:rPr>
        <w:t xml:space="preserve">                                                                        Firma digitale dell’interessato </w:t>
      </w:r>
    </w:p>
    <w:p w:rsidR="002615BF" w:rsidRPr="0061646C" w:rsidRDefault="002615BF" w:rsidP="002615BF">
      <w:pPr>
        <w:pStyle w:val="Paragrafoelenco"/>
        <w:rPr>
          <w:rFonts w:ascii="Tahoma" w:hAnsi="Tahoma" w:cs="Tahoma"/>
          <w:sz w:val="24"/>
          <w:szCs w:val="24"/>
        </w:rPr>
      </w:pPr>
      <w:r w:rsidRPr="0061646C">
        <w:rPr>
          <w:rFonts w:ascii="Tahoma" w:hAnsi="Tahoma" w:cs="Tahoma"/>
          <w:sz w:val="24"/>
          <w:szCs w:val="24"/>
        </w:rPr>
        <w:t xml:space="preserve">                                                         _____________________________</w:t>
      </w:r>
    </w:p>
    <w:p w:rsidR="002615BF" w:rsidRPr="0061646C" w:rsidRDefault="002615BF" w:rsidP="002615BF">
      <w:pPr>
        <w:rPr>
          <w:rFonts w:ascii="Tahoma" w:hAnsi="Tahoma" w:cs="Tahoma"/>
          <w:sz w:val="24"/>
          <w:szCs w:val="24"/>
        </w:rPr>
      </w:pPr>
      <w:r w:rsidRPr="0061646C">
        <w:rPr>
          <w:rFonts w:ascii="Tahoma" w:hAnsi="Tahoma" w:cs="Tahoma"/>
          <w:sz w:val="24"/>
          <w:szCs w:val="24"/>
        </w:rPr>
        <w:t>__________, _________________</w:t>
      </w:r>
    </w:p>
    <w:p w:rsidR="005A6995" w:rsidRPr="00242427" w:rsidRDefault="002615BF" w:rsidP="00242427">
      <w:pPr>
        <w:jc w:val="both"/>
        <w:rPr>
          <w:rFonts w:ascii="Tahoma" w:hAnsi="Tahoma" w:cs="Tahoma"/>
          <w:i/>
          <w:sz w:val="24"/>
          <w:szCs w:val="24"/>
        </w:rPr>
      </w:pPr>
      <w:r w:rsidRPr="00242427">
        <w:rPr>
          <w:rFonts w:ascii="Tahoma" w:hAnsi="Tahoma" w:cs="Tahoma"/>
          <w:i/>
          <w:sz w:val="24"/>
          <w:szCs w:val="24"/>
        </w:rPr>
        <w:t>L’interessato rende consenso ed autorizza il Titolare del trattamento alla raccolta ed al trattamento dei dati personali effettuata nel rispetto delle disposizioni del D.lgs. 10 agosto 2018, n. 101 - Disposizioni per l'adeguamento della normativa nazionale alle disposizioni del GENERAL DATA PROTECTION REGULATION UE 2016/679.</w:t>
      </w:r>
      <w:r w:rsidR="005A6995" w:rsidRPr="00242427">
        <w:rPr>
          <w:rFonts w:ascii="Tahoma" w:hAnsi="Tahoma" w:cs="Tahoma"/>
          <w:i/>
          <w:sz w:val="24"/>
          <w:szCs w:val="24"/>
        </w:rPr>
        <w:t xml:space="preserve"> </w:t>
      </w:r>
    </w:p>
    <w:p w:rsidR="002615BF" w:rsidRPr="0061646C" w:rsidRDefault="002615BF" w:rsidP="002615BF">
      <w:pPr>
        <w:rPr>
          <w:rFonts w:ascii="Tahoma" w:hAnsi="Tahoma" w:cs="Tahoma"/>
          <w:sz w:val="24"/>
          <w:szCs w:val="24"/>
        </w:rPr>
      </w:pPr>
      <w:r w:rsidRPr="0061646C">
        <w:rPr>
          <w:rFonts w:ascii="Tahoma" w:hAnsi="Tahoma" w:cs="Tahoma"/>
          <w:sz w:val="24"/>
          <w:szCs w:val="24"/>
        </w:rPr>
        <w:t xml:space="preserve">                                                                        Firma digitale dell’interessato </w:t>
      </w:r>
    </w:p>
    <w:p w:rsidR="002615BF" w:rsidRPr="005570E3" w:rsidRDefault="002615BF" w:rsidP="002615BF">
      <w:pPr>
        <w:pStyle w:val="Paragrafoelenco"/>
        <w:rPr>
          <w:rFonts w:ascii="Tahoma" w:hAnsi="Tahoma" w:cs="Tahoma"/>
          <w:b/>
          <w:sz w:val="24"/>
          <w:szCs w:val="24"/>
        </w:rPr>
      </w:pPr>
      <w:r>
        <w:rPr>
          <w:rFonts w:ascii="Tahoma" w:hAnsi="Tahoma" w:cs="Tahoma"/>
          <w:b/>
          <w:sz w:val="24"/>
          <w:szCs w:val="24"/>
        </w:rPr>
        <w:t xml:space="preserve">                                                         _____________________________</w:t>
      </w:r>
    </w:p>
    <w:p w:rsidR="002615BF" w:rsidRDefault="002615BF" w:rsidP="002615BF">
      <w:pPr>
        <w:rPr>
          <w:rFonts w:ascii="Tahoma" w:hAnsi="Tahoma" w:cs="Tahoma"/>
          <w:b/>
          <w:sz w:val="24"/>
          <w:szCs w:val="24"/>
        </w:rPr>
      </w:pPr>
      <w:r w:rsidRPr="002615BF">
        <w:rPr>
          <w:rFonts w:ascii="Tahoma" w:hAnsi="Tahoma" w:cs="Tahoma"/>
          <w:b/>
          <w:sz w:val="24"/>
          <w:szCs w:val="24"/>
        </w:rPr>
        <w:t>__________, _________________</w:t>
      </w:r>
    </w:p>
    <w:p w:rsidR="002615BF" w:rsidRPr="005D2239" w:rsidRDefault="002615BF" w:rsidP="002615BF">
      <w:pPr>
        <w:rPr>
          <w:rFonts w:ascii="Tahoma" w:hAnsi="Tahoma" w:cs="Tahoma"/>
          <w:sz w:val="24"/>
          <w:szCs w:val="24"/>
        </w:rPr>
      </w:pPr>
      <w:r w:rsidRPr="002615BF">
        <w:rPr>
          <w:rFonts w:ascii="Tahoma" w:hAnsi="Tahoma" w:cs="Tahoma"/>
          <w:b/>
          <w:sz w:val="24"/>
          <w:szCs w:val="24"/>
        </w:rPr>
        <w:t xml:space="preserve">  </w:t>
      </w:r>
      <w:r w:rsidR="005D2239" w:rsidRPr="005D2239">
        <w:rPr>
          <w:rFonts w:ascii="Tahoma" w:hAnsi="Tahoma" w:cs="Tahoma"/>
          <w:sz w:val="24"/>
          <w:szCs w:val="24"/>
        </w:rPr>
        <w:t>Si allega</w:t>
      </w:r>
      <w:r w:rsidRPr="005D2239">
        <w:rPr>
          <w:rFonts w:ascii="Tahoma" w:hAnsi="Tahoma" w:cs="Tahoma"/>
          <w:sz w:val="24"/>
          <w:szCs w:val="24"/>
        </w:rPr>
        <w:t>:</w:t>
      </w:r>
    </w:p>
    <w:p w:rsidR="00EC5373" w:rsidRPr="005D2239" w:rsidRDefault="002615BF" w:rsidP="00FF06B5">
      <w:pPr>
        <w:pStyle w:val="Paragrafoelenco"/>
        <w:numPr>
          <w:ilvl w:val="0"/>
          <w:numId w:val="14"/>
        </w:numPr>
      </w:pPr>
      <w:r w:rsidRPr="005D2239">
        <w:rPr>
          <w:rFonts w:ascii="Tahoma" w:hAnsi="Tahoma" w:cs="Tahoma"/>
          <w:sz w:val="24"/>
          <w:szCs w:val="24"/>
        </w:rPr>
        <w:lastRenderedPageBreak/>
        <w:t xml:space="preserve">Documento </w:t>
      </w:r>
      <w:r w:rsidR="00972253" w:rsidRPr="005D2239">
        <w:rPr>
          <w:rFonts w:ascii="Tahoma" w:hAnsi="Tahoma" w:cs="Tahoma"/>
          <w:sz w:val="24"/>
          <w:szCs w:val="24"/>
        </w:rPr>
        <w:t xml:space="preserve">di identità </w:t>
      </w:r>
      <w:r w:rsidRPr="005D2239">
        <w:rPr>
          <w:rFonts w:ascii="Tahoma" w:hAnsi="Tahoma" w:cs="Tahoma"/>
          <w:sz w:val="24"/>
          <w:szCs w:val="24"/>
        </w:rPr>
        <w:t>in corso di validità del presentatore.</w:t>
      </w:r>
    </w:p>
    <w:sectPr w:rsidR="00EC5373" w:rsidRPr="005D223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48BA"/>
    <w:multiLevelType w:val="hybridMultilevel"/>
    <w:tmpl w:val="909C1518"/>
    <w:lvl w:ilvl="0" w:tplc="671C01F4">
      <w:start w:val="1"/>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273C50"/>
    <w:multiLevelType w:val="hybridMultilevel"/>
    <w:tmpl w:val="F5CACB78"/>
    <w:lvl w:ilvl="0" w:tplc="671C01F4">
      <w:start w:val="1"/>
      <w:numFmt w:val="bullet"/>
      <w:lvlText w:val=""/>
      <w:lvlJc w:val="left"/>
      <w:pPr>
        <w:ind w:left="72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A174199"/>
    <w:multiLevelType w:val="hybridMultilevel"/>
    <w:tmpl w:val="C1DCCD8C"/>
    <w:lvl w:ilvl="0" w:tplc="9C0C280C">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
    <w:nsid w:val="13B83644"/>
    <w:multiLevelType w:val="hybridMultilevel"/>
    <w:tmpl w:val="A5DC56CE"/>
    <w:lvl w:ilvl="0" w:tplc="D23A9C4C">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4">
    <w:nsid w:val="17E55527"/>
    <w:multiLevelType w:val="hybridMultilevel"/>
    <w:tmpl w:val="E99E08E4"/>
    <w:lvl w:ilvl="0" w:tplc="69042FD8">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8EF36ED"/>
    <w:multiLevelType w:val="hybridMultilevel"/>
    <w:tmpl w:val="B7FE2E5E"/>
    <w:lvl w:ilvl="0" w:tplc="671C01F4">
      <w:start w:val="1"/>
      <w:numFmt w:val="bullet"/>
      <w:lvlText w:val=""/>
      <w:lvlJc w:val="left"/>
      <w:pPr>
        <w:ind w:left="1788" w:hanging="360"/>
      </w:pPr>
      <w:rPr>
        <w:rFonts w:ascii="Wingdings" w:eastAsia="Times New Roman" w:hAnsi="Wingdings" w:cs="Aria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6">
    <w:nsid w:val="1E42026F"/>
    <w:multiLevelType w:val="hybridMultilevel"/>
    <w:tmpl w:val="BE4630F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D9A19E6"/>
    <w:multiLevelType w:val="hybridMultilevel"/>
    <w:tmpl w:val="B32E744E"/>
    <w:lvl w:ilvl="0" w:tplc="77B0243E">
      <w:start w:val="1"/>
      <w:numFmt w:val="lowerLetter"/>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
    <w:nsid w:val="2E1C2B47"/>
    <w:multiLevelType w:val="hybridMultilevel"/>
    <w:tmpl w:val="1B5C03B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46D7150"/>
    <w:multiLevelType w:val="hybridMultilevel"/>
    <w:tmpl w:val="B56A1AAA"/>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0">
    <w:nsid w:val="352C176C"/>
    <w:multiLevelType w:val="hybridMultilevel"/>
    <w:tmpl w:val="6A0A657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8EF66F4"/>
    <w:multiLevelType w:val="hybridMultilevel"/>
    <w:tmpl w:val="BBD8D97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AF43349"/>
    <w:multiLevelType w:val="hybridMultilevel"/>
    <w:tmpl w:val="FE4E78F4"/>
    <w:lvl w:ilvl="0" w:tplc="98B02022">
      <w:start w:val="1"/>
      <w:numFmt w:val="decimal"/>
      <w:lvlText w:val="%1."/>
      <w:lvlJc w:val="left"/>
      <w:pPr>
        <w:ind w:left="1080" w:hanging="360"/>
      </w:pPr>
      <w:rPr>
        <w:rFonts w:hint="default"/>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nsid w:val="65717C39"/>
    <w:multiLevelType w:val="hybridMultilevel"/>
    <w:tmpl w:val="DCC86C9C"/>
    <w:lvl w:ilvl="0" w:tplc="671C01F4">
      <w:start w:val="1"/>
      <w:numFmt w:val="bullet"/>
      <w:lvlText w:val=""/>
      <w:lvlJc w:val="left"/>
      <w:pPr>
        <w:ind w:left="360" w:hanging="360"/>
      </w:pPr>
      <w:rPr>
        <w:rFonts w:ascii="Wingdings" w:eastAsia="Times New Roman"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C0C1B48"/>
    <w:multiLevelType w:val="hybridMultilevel"/>
    <w:tmpl w:val="C024C6F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0"/>
  </w:num>
  <w:num w:numId="3">
    <w:abstractNumId w:val="3"/>
  </w:num>
  <w:num w:numId="4">
    <w:abstractNumId w:val="6"/>
  </w:num>
  <w:num w:numId="5">
    <w:abstractNumId w:val="7"/>
  </w:num>
  <w:num w:numId="6">
    <w:abstractNumId w:val="5"/>
  </w:num>
  <w:num w:numId="7">
    <w:abstractNumId w:val="4"/>
  </w:num>
  <w:num w:numId="8">
    <w:abstractNumId w:val="2"/>
  </w:num>
  <w:num w:numId="9">
    <w:abstractNumId w:val="1"/>
  </w:num>
  <w:num w:numId="10">
    <w:abstractNumId w:val="8"/>
  </w:num>
  <w:num w:numId="11">
    <w:abstractNumId w:val="13"/>
  </w:num>
  <w:num w:numId="12">
    <w:abstractNumId w:val="11"/>
  </w:num>
  <w:num w:numId="13">
    <w:abstractNumId w:val="12"/>
  </w:num>
  <w:num w:numId="14">
    <w:abstractNumId w:val="1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F84"/>
    <w:rsid w:val="000A3BC3"/>
    <w:rsid w:val="00166C89"/>
    <w:rsid w:val="001D2F84"/>
    <w:rsid w:val="001E451B"/>
    <w:rsid w:val="00242427"/>
    <w:rsid w:val="002615BF"/>
    <w:rsid w:val="005570E3"/>
    <w:rsid w:val="005A6995"/>
    <w:rsid w:val="005D2239"/>
    <w:rsid w:val="00606451"/>
    <w:rsid w:val="0061646C"/>
    <w:rsid w:val="00630524"/>
    <w:rsid w:val="00776955"/>
    <w:rsid w:val="007B773F"/>
    <w:rsid w:val="007C3908"/>
    <w:rsid w:val="007D261A"/>
    <w:rsid w:val="0086117E"/>
    <w:rsid w:val="008D717B"/>
    <w:rsid w:val="008F7D4E"/>
    <w:rsid w:val="0095278C"/>
    <w:rsid w:val="00972253"/>
    <w:rsid w:val="009A5B23"/>
    <w:rsid w:val="009E1D6A"/>
    <w:rsid w:val="00BB2C00"/>
    <w:rsid w:val="00BF366F"/>
    <w:rsid w:val="00C81ABC"/>
    <w:rsid w:val="00CA3625"/>
    <w:rsid w:val="00CC5583"/>
    <w:rsid w:val="00CD72D3"/>
    <w:rsid w:val="00D63F16"/>
    <w:rsid w:val="00DE2A9B"/>
    <w:rsid w:val="00EC5373"/>
    <w:rsid w:val="00EF17D4"/>
    <w:rsid w:val="00F132F0"/>
    <w:rsid w:val="00F3591C"/>
    <w:rsid w:val="00F4492D"/>
    <w:rsid w:val="00F9475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66C89"/>
    <w:pPr>
      <w:ind w:left="720"/>
      <w:contextualSpacing/>
    </w:pPr>
  </w:style>
  <w:style w:type="paragraph" w:styleId="Testofumetto">
    <w:name w:val="Balloon Text"/>
    <w:basedOn w:val="Normale"/>
    <w:link w:val="TestofumettoCarattere"/>
    <w:uiPriority w:val="99"/>
    <w:semiHidden/>
    <w:unhideWhenUsed/>
    <w:rsid w:val="0063052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305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66C89"/>
    <w:pPr>
      <w:ind w:left="720"/>
      <w:contextualSpacing/>
    </w:pPr>
  </w:style>
  <w:style w:type="paragraph" w:styleId="Testofumetto">
    <w:name w:val="Balloon Text"/>
    <w:basedOn w:val="Normale"/>
    <w:link w:val="TestofumettoCarattere"/>
    <w:uiPriority w:val="99"/>
    <w:semiHidden/>
    <w:unhideWhenUsed/>
    <w:rsid w:val="0063052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305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9DE715-1D40-4DB1-A725-96197392A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3</Pages>
  <Words>723</Words>
  <Characters>4125</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Principale</cp:lastModifiedBy>
  <cp:revision>20</cp:revision>
  <cp:lastPrinted>2024-11-28T17:48:00Z</cp:lastPrinted>
  <dcterms:created xsi:type="dcterms:W3CDTF">2019-07-01T16:02:00Z</dcterms:created>
  <dcterms:modified xsi:type="dcterms:W3CDTF">2024-11-28T17:49:00Z</dcterms:modified>
</cp:coreProperties>
</file>