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28" w:rsidRDefault="00785428" w:rsidP="00785428">
      <w:pPr>
        <w:pStyle w:val="Titolo2"/>
        <w:ind w:left="170" w:right="170"/>
        <w:rPr>
          <w:rFonts w:ascii="Times New Roman" w:hAnsi="Times New Roman" w:cs="Times New Roman"/>
        </w:rPr>
      </w:pPr>
    </w:p>
    <w:p w:rsidR="00785428" w:rsidRDefault="00785428" w:rsidP="00785428">
      <w:pPr>
        <w:pStyle w:val="Titolo2"/>
        <w:ind w:left="170" w:right="170"/>
        <w:rPr>
          <w:rFonts w:ascii="Times New Roman" w:hAnsi="Times New Roman" w:cs="Times New Roman"/>
        </w:rPr>
      </w:pPr>
    </w:p>
    <w:p w:rsidR="00785428" w:rsidRPr="002605D1" w:rsidRDefault="00785428" w:rsidP="00785428">
      <w:pPr>
        <w:pStyle w:val="Titolo2"/>
        <w:ind w:left="1400" w:right="170" w:firstLine="16"/>
        <w:jc w:val="left"/>
        <w:rPr>
          <w:rFonts w:ascii="Times New Roman" w:hAnsi="Times New Roman" w:cs="Times New Roman"/>
        </w:rPr>
      </w:pPr>
      <w:r w:rsidRPr="00785428">
        <w:rPr>
          <w:rFonts w:ascii="Tahoma" w:hAnsi="Tahoma" w:cs="Tahoma"/>
          <w:color w:val="FF0000"/>
        </w:rPr>
        <w:t xml:space="preserve">Allegato_ B </w:t>
      </w:r>
      <w:bookmarkStart w:id="0" w:name="_GoBack"/>
      <w:r w:rsidRPr="00403240">
        <w:rPr>
          <w:rFonts w:ascii="Tahoma" w:hAnsi="Tahoma" w:cs="Tahoma"/>
        </w:rPr>
        <w:t>D</w:t>
      </w:r>
      <w:r w:rsidRPr="00403240">
        <w:rPr>
          <w:rFonts w:ascii="Times New Roman" w:hAnsi="Times New Roman" w:cs="Times New Roman"/>
        </w:rPr>
        <w:t>ich</w:t>
      </w:r>
      <w:r w:rsidRPr="00785428">
        <w:rPr>
          <w:rFonts w:ascii="Times New Roman" w:hAnsi="Times New Roman" w:cs="Times New Roman"/>
        </w:rPr>
        <w:t>iarazioni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bookmarkEnd w:id="0"/>
      <w:r w:rsidRPr="00785428">
        <w:rPr>
          <w:rFonts w:ascii="Times New Roman" w:hAnsi="Times New Roman" w:cs="Times New Roman"/>
        </w:rPr>
        <w:t>di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r w:rsidRPr="00785428">
        <w:rPr>
          <w:rFonts w:ascii="Times New Roman" w:hAnsi="Times New Roman" w:cs="Times New Roman"/>
        </w:rPr>
        <w:t>affidabilità</w:t>
      </w:r>
      <w:r w:rsidRPr="00785428">
        <w:rPr>
          <w:rFonts w:ascii="Times New Roman" w:hAnsi="Times New Roman" w:cs="Times New Roman"/>
          <w:spacing w:val="-9"/>
        </w:rPr>
        <w:t xml:space="preserve"> </w:t>
      </w:r>
      <w:r w:rsidRPr="00785428">
        <w:rPr>
          <w:rFonts w:ascii="Times New Roman" w:hAnsi="Times New Roman" w:cs="Times New Roman"/>
        </w:rPr>
        <w:t>giuridico-economico-finanziaria</w:t>
      </w:r>
    </w:p>
    <w:p w:rsidR="00785428" w:rsidRPr="00C80752" w:rsidRDefault="00785428" w:rsidP="00785428">
      <w:pPr>
        <w:pStyle w:val="Corpotesto"/>
        <w:spacing w:before="83"/>
        <w:ind w:left="5664"/>
        <w:rPr>
          <w:rFonts w:ascii="Tahoma" w:hAnsi="Tahoma" w:cs="Tahoma"/>
        </w:rPr>
      </w:pPr>
    </w:p>
    <w:p w:rsidR="00785428" w:rsidRDefault="00785428" w:rsidP="00785428">
      <w:pPr>
        <w:pStyle w:val="Corpotesto"/>
        <w:spacing w:before="83"/>
        <w:ind w:left="0"/>
        <w:rPr>
          <w:sz w:val="20"/>
        </w:rPr>
      </w:pPr>
    </w:p>
    <w:p w:rsidR="00785428" w:rsidRDefault="00785428" w:rsidP="00785428">
      <w:pPr>
        <w:pStyle w:val="Corpotesto"/>
        <w:spacing w:before="83"/>
        <w:ind w:left="0"/>
        <w:rPr>
          <w:sz w:val="20"/>
        </w:rPr>
      </w:pPr>
    </w:p>
    <w:p w:rsidR="00785428" w:rsidRDefault="00785428" w:rsidP="00785428">
      <w:pPr>
        <w:tabs>
          <w:tab w:val="left" w:pos="7655"/>
          <w:tab w:val="left" w:pos="8647"/>
        </w:tabs>
        <w:ind w:left="312"/>
        <w:rPr>
          <w:sz w:val="20"/>
        </w:rPr>
      </w:pPr>
      <w:r>
        <w:rPr>
          <w:noProof/>
          <w:position w:val="1"/>
          <w:sz w:val="20"/>
          <w:lang w:val="it-IT" w:eastAsia="it-IT"/>
        </w:rPr>
        <w:drawing>
          <wp:inline distT="0" distB="0" distL="0" distR="0" wp14:anchorId="62BE40F2" wp14:editId="37CE61CD">
            <wp:extent cx="4163492" cy="929005"/>
            <wp:effectExtent l="0" t="0" r="8890" b="444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818" cy="93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 wp14:anchorId="038ABFCE" wp14:editId="7CECFC80">
            <wp:extent cx="1171575" cy="857250"/>
            <wp:effectExtent l="0" t="0" r="9525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</w:p>
    <w:p w:rsidR="00785428" w:rsidRDefault="00785428" w:rsidP="00785428">
      <w:pPr>
        <w:pStyle w:val="Corpotesto"/>
        <w:ind w:left="0"/>
      </w:pPr>
    </w:p>
    <w:p w:rsidR="00785428" w:rsidRDefault="00785428" w:rsidP="00785428">
      <w:pPr>
        <w:jc w:val="righ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 xml:space="preserve">Spett.le </w:t>
      </w:r>
      <w:r>
        <w:rPr>
          <w:rFonts w:ascii="Arial" w:hAnsi="Arial" w:cs="Arial"/>
          <w:b/>
          <w:bCs/>
        </w:rPr>
        <w:t xml:space="preserve">Azienda speciale consortile per la gestione associata delle politiche sociali </w:t>
      </w:r>
    </w:p>
    <w:p w:rsidR="00785428" w:rsidRDefault="00785428" w:rsidP="0078542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nei Comuni dell’Ambito territoriale A1 </w:t>
      </w:r>
    </w:p>
    <w:p w:rsidR="00785428" w:rsidRDefault="00785428" w:rsidP="00785428">
      <w:pPr>
        <w:jc w:val="right"/>
        <w:rPr>
          <w:rFonts w:ascii="Arial" w:hAnsi="Arial" w:cs="Arial"/>
        </w:rPr>
      </w:pPr>
    </w:p>
    <w:p w:rsidR="00785428" w:rsidRDefault="00785428" w:rsidP="007854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:rsidR="00785428" w:rsidRDefault="00785428" w:rsidP="00785428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83031 Ariano Irpino (AV)</w:t>
      </w:r>
    </w:p>
    <w:p w:rsidR="00785428" w:rsidRDefault="00785428" w:rsidP="00785428">
      <w:pPr>
        <w:rPr>
          <w:rFonts w:ascii="Arial" w:hAnsi="Arial" w:cs="Arial"/>
          <w:i/>
          <w:sz w:val="20"/>
          <w:szCs w:val="20"/>
        </w:rPr>
      </w:pPr>
    </w:p>
    <w:p w:rsidR="00785428" w:rsidRPr="00785428" w:rsidRDefault="00785428" w:rsidP="00785428">
      <w:pPr>
        <w:pStyle w:val="Corpotesto"/>
        <w:spacing w:before="179"/>
        <w:ind w:left="0"/>
        <w:rPr>
          <w:rFonts w:ascii="Tahoma" w:hAnsi="Tahoma" w:cs="Tahoma"/>
        </w:rPr>
      </w:pPr>
      <w:r>
        <w:tab/>
      </w:r>
      <w:r>
        <w:rPr>
          <w:rFonts w:ascii="Tahoma" w:hAnsi="Tahoma" w:cs="Tahoma"/>
        </w:rPr>
        <w:t xml:space="preserve">Oggetto: </w:t>
      </w:r>
      <w:r w:rsidRPr="00785428">
        <w:rPr>
          <w:rFonts w:ascii="Tahoma" w:hAnsi="Tahoma" w:cs="Tahoma"/>
        </w:rPr>
        <w:t>dichiarazioni di affidabilità giuridico-economico-finanziaria.</w:t>
      </w:r>
    </w:p>
    <w:p w:rsidR="00785428" w:rsidRPr="00785428" w:rsidRDefault="00785428" w:rsidP="00785428">
      <w:pPr>
        <w:pStyle w:val="Corpotesto"/>
        <w:spacing w:before="179"/>
        <w:ind w:left="0"/>
        <w:rPr>
          <w:rFonts w:ascii="Tahoma" w:hAnsi="Tahoma" w:cs="Tahoma"/>
        </w:rPr>
      </w:pPr>
    </w:p>
    <w:p w:rsidR="00785428" w:rsidRPr="00B10C39" w:rsidRDefault="00785428" w:rsidP="00B10C39">
      <w:pPr>
        <w:pStyle w:val="Corpotesto"/>
        <w:spacing w:before="179"/>
        <w:ind w:left="0"/>
        <w:rPr>
          <w:rFonts w:ascii="Tahoma" w:hAnsi="Tahoma" w:cs="Tahoma"/>
        </w:rPr>
      </w:pPr>
      <w:r w:rsidRPr="00B10C39">
        <w:rPr>
          <w:rFonts w:ascii="Tahoma" w:hAnsi="Tahoma" w:cs="Tahoma"/>
        </w:rPr>
        <w:t>Il sottoscritto __________________________________ nato a ________________ __ il______________ C.F.________________________ residente in______________________ nella qualità di legale rappresentante ovvero di procuratore della ________________ __________________________________________con sede legale in ________________________ C.F._______________________ P. IVA____________________ PEC _____________________________ n. telefono______________________.</w:t>
      </w:r>
    </w:p>
    <w:p w:rsidR="00785428" w:rsidRPr="00B10C39" w:rsidRDefault="00785428" w:rsidP="00B10C39">
      <w:pPr>
        <w:pStyle w:val="Corpotesto"/>
        <w:spacing w:before="179"/>
        <w:ind w:left="0"/>
        <w:rPr>
          <w:rFonts w:ascii="Tahoma" w:hAnsi="Tahoma" w:cs="Tahoma"/>
        </w:rPr>
      </w:pPr>
    </w:p>
    <w:p w:rsidR="00256C41" w:rsidRPr="00256C41" w:rsidRDefault="00256C41" w:rsidP="00256C41">
      <w:pPr>
        <w:pStyle w:val="Corpotesto"/>
        <w:spacing w:before="83"/>
        <w:ind w:left="0" w:firstLine="259"/>
        <w:jc w:val="both"/>
        <w:rPr>
          <w:rFonts w:ascii="Tahoma" w:hAnsi="Tahoma" w:cs="Tahoma"/>
        </w:rPr>
      </w:pPr>
      <w:r w:rsidRPr="00256C41">
        <w:rPr>
          <w:rFonts w:ascii="Tahoma" w:hAnsi="Tahoma" w:cs="Tahoma"/>
        </w:rPr>
        <w:t>Assumendo la piena responsabilità delle dichiarazioni rese ai sensi degli artt. 46 e 47 del DPR 28/12/2000 n. 445, consapevole delle sanzioni penali previste dall’art. 76 del citato DPR 445/2000, nonché delle altre conseguenze sanzionatorie ed amministrative previste dalle norme vigenti in quanto applicabili, sotto la propria responsabilità</w:t>
      </w:r>
    </w:p>
    <w:p w:rsidR="00256C41" w:rsidRPr="00256C41" w:rsidRDefault="00256C41" w:rsidP="00256C41">
      <w:pPr>
        <w:pStyle w:val="Corpotesto"/>
        <w:spacing w:before="83"/>
        <w:ind w:left="0" w:firstLine="259"/>
        <w:jc w:val="both"/>
        <w:rPr>
          <w:rFonts w:ascii="Tahoma" w:hAnsi="Tahoma" w:cs="Tahoma"/>
        </w:rPr>
      </w:pPr>
      <w:r w:rsidRPr="00256C41">
        <w:rPr>
          <w:rFonts w:ascii="Tahoma" w:hAnsi="Tahoma" w:cs="Tahoma"/>
        </w:rPr>
        <w:t xml:space="preserve">                                       Dichiara </w:t>
      </w:r>
    </w:p>
    <w:p w:rsidR="00785428" w:rsidRPr="00256C41" w:rsidRDefault="00785428" w:rsidP="00785428">
      <w:pPr>
        <w:pStyle w:val="Titolo2"/>
        <w:ind w:left="170" w:right="170"/>
        <w:rPr>
          <w:rFonts w:ascii="Tahoma" w:eastAsia="Algerian" w:hAnsi="Tahoma" w:cs="Tahoma"/>
          <w:b w:val="0"/>
          <w:bCs w:val="0"/>
          <w:lang w:val="en-US"/>
        </w:rPr>
      </w:pPr>
    </w:p>
    <w:p w:rsidR="00785428" w:rsidRPr="007A3E0C" w:rsidRDefault="00785428" w:rsidP="00785428">
      <w:pPr>
        <w:ind w:right="140"/>
      </w:pP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 non trovarsi in stato di fallimento, di liquidazione, di cessazione di attività o di concordato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preventivo e in qualsiasi altra situazione equivalente secondo la legislazione del proprio stato,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ovvero di non avere in corso un procedimento per la dichiarazione di una di tali situazioni e che tali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circostanze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 si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verificate nell’ultimo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triennio;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stata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pronunciata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alcuna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condanna,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sentenza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passata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giudicato,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qualsiasi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reato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che determina l’incapacità a contrattare con la P.A;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avere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corso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416/bis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penale;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regolarmente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iscritti,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laddove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previsto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legge,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CCIAA;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8194"/>
          <w:tab w:val="left" w:pos="9468"/>
        </w:tabs>
        <w:autoSpaceDE w:val="0"/>
        <w:autoSpaceDN w:val="0"/>
        <w:spacing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lastRenderedPageBreak/>
        <w:t>di</w:t>
      </w:r>
      <w:r w:rsidRPr="002605D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tenuto</w:t>
      </w:r>
      <w:r w:rsidRPr="002605D1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all’iscrizione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CCIAA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motivazione</w:t>
      </w:r>
      <w:r w:rsidRPr="002605D1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360" w:lineRule="auto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 essere in regola con gli obblighi relativi al pagamento dei contributi previdenziali e assistenziali</w:t>
      </w:r>
    </w:p>
    <w:p w:rsidR="00785428" w:rsidRPr="00D27D6F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360" w:lineRule="auto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D27D6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esente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dall’obbligo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D27D6F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iscrizione</w:t>
      </w:r>
      <w:r w:rsidRPr="00D27D6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all’INPS/INAIL</w:t>
      </w:r>
      <w:r w:rsidRPr="00D27D6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D27D6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motivazione</w:t>
      </w:r>
      <w:r w:rsidRPr="00D27D6F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D27D6F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785428" w:rsidRPr="002605D1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 essere in regola con gli obblighi concernenti le dichiarazioni in materia di imposte e tasse e con i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conseguenti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adempimenti,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secondo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 legislazione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proprio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stato;</w:t>
      </w:r>
    </w:p>
    <w:p w:rsidR="00785428" w:rsidRPr="0090783B" w:rsidRDefault="00785428" w:rsidP="00785428">
      <w:pPr>
        <w:pStyle w:val="Paragrafoelenco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line="276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605D1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aver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messo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pratica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atti,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patti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comportamenti</w:t>
      </w:r>
      <w:r w:rsidRPr="002605D1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discriminatori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2605D1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605D1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26</w:t>
      </w:r>
      <w:r w:rsidRPr="002605D1">
        <w:rPr>
          <w:rFonts w:ascii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 Decreto legislativo 198/2006 “Codice delle pari opportunità tra uomo e donna” così come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 xml:space="preserve">integrato dal </w:t>
      </w:r>
      <w:proofErr w:type="spellStart"/>
      <w:r w:rsidRPr="002605D1">
        <w:rPr>
          <w:rFonts w:ascii="Times New Roman" w:hAnsi="Times New Roman" w:cs="Times New Roman"/>
          <w:sz w:val="24"/>
          <w:szCs w:val="24"/>
          <w:lang w:val="it-IT"/>
        </w:rPr>
        <w:t>D.lgs</w:t>
      </w:r>
      <w:proofErr w:type="spellEnd"/>
      <w:r w:rsidRPr="002605D1">
        <w:rPr>
          <w:rFonts w:ascii="Times New Roman" w:hAnsi="Times New Roman" w:cs="Times New Roman"/>
          <w:sz w:val="24"/>
          <w:szCs w:val="24"/>
          <w:lang w:val="it-IT"/>
        </w:rPr>
        <w:t xml:space="preserve"> 14 settembre, n. 151, ai sensi dell’articolo 6 della legge 28 novembre 2005 n.</w:t>
      </w:r>
      <w:r w:rsidRPr="002605D1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246”,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accertati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parte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direzione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provinciale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2605D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lavoro</w:t>
      </w:r>
      <w:r w:rsidRPr="002605D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territorialmente</w:t>
      </w:r>
      <w:r w:rsidRPr="002605D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605D1">
        <w:rPr>
          <w:rFonts w:ascii="Times New Roman" w:hAnsi="Times New Roman" w:cs="Times New Roman"/>
          <w:sz w:val="24"/>
          <w:szCs w:val="24"/>
          <w:lang w:val="it-IT"/>
        </w:rPr>
        <w:t>competente.</w:t>
      </w:r>
    </w:p>
    <w:p w:rsidR="00785428" w:rsidRDefault="00785428" w:rsidP="00785428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="Times New Roman" w:hAnsi="Times New Roman" w:cs="Times New Roman"/>
          <w:lang w:val="it-IT"/>
        </w:rPr>
      </w:pPr>
    </w:p>
    <w:p w:rsidR="00785428" w:rsidRPr="002605D1" w:rsidRDefault="00785428" w:rsidP="00785428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lang w:val="it-IT"/>
        </w:rPr>
        <w:t>Luogo</w:t>
      </w:r>
      <w:r w:rsidRPr="002605D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2605D1">
        <w:rPr>
          <w:rFonts w:ascii="Times New Roman" w:hAnsi="Times New Roman" w:cs="Times New Roman"/>
          <w:lang w:val="it-IT"/>
        </w:rPr>
        <w:t>e</w:t>
      </w:r>
      <w:r w:rsidRPr="002605D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2605D1">
        <w:rPr>
          <w:rFonts w:ascii="Times New Roman" w:hAnsi="Times New Roman" w:cs="Times New Roman"/>
          <w:lang w:val="it-IT"/>
        </w:rPr>
        <w:t>data</w:t>
      </w:r>
    </w:p>
    <w:p w:rsidR="00785428" w:rsidRPr="002605D1" w:rsidRDefault="00785428" w:rsidP="00785428">
      <w:pPr>
        <w:pStyle w:val="Corpotesto"/>
        <w:tabs>
          <w:tab w:val="left" w:pos="9468"/>
        </w:tabs>
        <w:spacing w:before="122"/>
        <w:ind w:left="170" w:right="170"/>
        <w:jc w:val="right"/>
        <w:rPr>
          <w:rFonts w:ascii="Times New Roman" w:hAnsi="Times New Roman" w:cs="Times New Roman"/>
          <w:lang w:val="it-IT"/>
        </w:rPr>
      </w:pPr>
      <w:r w:rsidRPr="002605D1">
        <w:rPr>
          <w:rFonts w:ascii="Times New Roman" w:hAnsi="Times New Roman" w:cs="Times New Roman"/>
          <w:lang w:val="it-IT"/>
        </w:rPr>
        <w:t>Firma</w:t>
      </w:r>
      <w:r w:rsidRPr="002605D1"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Digitale </w:t>
      </w:r>
    </w:p>
    <w:p w:rsidR="00F41553" w:rsidRDefault="00F41553"/>
    <w:sectPr w:rsidR="00F41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0"/>
    <w:rsid w:val="00150A00"/>
    <w:rsid w:val="00256C41"/>
    <w:rsid w:val="00403240"/>
    <w:rsid w:val="00785428"/>
    <w:rsid w:val="00B10C39"/>
    <w:rsid w:val="00F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8F9EB-5E58-414F-B2C2-5392131A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42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5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785428"/>
    <w:pPr>
      <w:autoSpaceDE w:val="0"/>
      <w:autoSpaceDN w:val="0"/>
      <w:ind w:left="692" w:right="743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854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5428"/>
    <w:rPr>
      <w:rFonts w:ascii="Calibri" w:eastAsia="Calibri" w:hAnsi="Calibri" w:cs="Calibr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542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85428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5428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85428"/>
  </w:style>
  <w:style w:type="character" w:customStyle="1" w:styleId="Titolo1Carattere">
    <w:name w:val="Titolo 1 Carattere"/>
    <w:basedOn w:val="Carpredefinitoparagrafo"/>
    <w:link w:val="Titolo1"/>
    <w:uiPriority w:val="9"/>
    <w:rsid w:val="007854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2024-04-27T16:22:00Z</dcterms:created>
  <dcterms:modified xsi:type="dcterms:W3CDTF">2024-04-27T16:36:00Z</dcterms:modified>
</cp:coreProperties>
</file>