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F182" w14:textId="77777777" w:rsidR="003C129B" w:rsidRPr="003C129B" w:rsidRDefault="00E54C40" w:rsidP="003C129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Modello.</w:t>
      </w:r>
    </w:p>
    <w:p w14:paraId="30380270" w14:textId="77777777" w:rsidR="003C129B" w:rsidRDefault="009D11E6" w:rsidP="00126130">
      <w:pPr>
        <w:jc w:val="right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</w:p>
    <w:p w14:paraId="6FC2400D" w14:textId="77777777" w:rsidR="00905A56" w:rsidRPr="00AE733F" w:rsidRDefault="00CA3902" w:rsidP="00CA390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</w:t>
      </w:r>
      <w:r w:rsidR="009D11E6">
        <w:rPr>
          <w:rFonts w:ascii="Arial" w:hAnsi="Arial" w:cs="Arial"/>
          <w:b/>
          <w:color w:val="FF0000"/>
          <w:sz w:val="18"/>
          <w:szCs w:val="18"/>
        </w:rPr>
        <w:t xml:space="preserve">Allegato </w:t>
      </w:r>
      <w:r w:rsidR="001F0112">
        <w:rPr>
          <w:rFonts w:ascii="Arial" w:hAnsi="Arial" w:cs="Arial"/>
          <w:b/>
          <w:color w:val="FF0000"/>
          <w:sz w:val="18"/>
          <w:szCs w:val="18"/>
        </w:rPr>
        <w:t>1</w:t>
      </w:r>
      <w:r w:rsidR="009D11E6">
        <w:rPr>
          <w:rFonts w:ascii="Arial" w:hAnsi="Arial" w:cs="Arial"/>
          <w:b/>
          <w:color w:val="FF0000"/>
          <w:sz w:val="18"/>
          <w:szCs w:val="18"/>
        </w:rPr>
        <w:t>)</w:t>
      </w:r>
      <w:r w:rsidR="006867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F0112">
        <w:rPr>
          <w:rFonts w:ascii="Arial" w:hAnsi="Arial" w:cs="Arial"/>
          <w:b/>
          <w:color w:val="FF0000"/>
          <w:sz w:val="18"/>
          <w:szCs w:val="18"/>
        </w:rPr>
        <w:t>istanza d</w:t>
      </w:r>
      <w:r w:rsidR="00604470">
        <w:rPr>
          <w:rFonts w:ascii="Arial" w:hAnsi="Arial" w:cs="Arial"/>
          <w:b/>
          <w:color w:val="FF0000"/>
          <w:sz w:val="18"/>
          <w:szCs w:val="18"/>
        </w:rPr>
        <w:t xml:space="preserve">i </w:t>
      </w:r>
      <w:r w:rsidR="009D11E6">
        <w:rPr>
          <w:rFonts w:ascii="Arial" w:hAnsi="Arial" w:cs="Arial"/>
          <w:b/>
          <w:color w:val="FF0000"/>
          <w:sz w:val="18"/>
          <w:szCs w:val="18"/>
        </w:rPr>
        <w:t>ammissione.</w:t>
      </w:r>
      <w:r w:rsidR="0060447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0A2029DD" w14:textId="77777777" w:rsidR="00F05520" w:rsidRDefault="00186FCC" w:rsidP="00186FCC">
      <w:pPr>
        <w:jc w:val="right"/>
        <w:rPr>
          <w:rFonts w:ascii="Arial" w:hAnsi="Arial" w:cs="Arial"/>
        </w:rPr>
      </w:pPr>
      <w:r w:rsidRPr="00E774D8">
        <w:rPr>
          <w:rFonts w:ascii="Arial" w:hAnsi="Arial" w:cs="Arial"/>
        </w:rPr>
        <w:t xml:space="preserve">                                                             </w:t>
      </w:r>
    </w:p>
    <w:p w14:paraId="0EF2AF92" w14:textId="77777777" w:rsidR="00186FCC" w:rsidRDefault="00F05520" w:rsidP="00F0552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</w:t>
      </w:r>
      <w:r w:rsidR="00186FCC" w:rsidRPr="00E774D8">
        <w:rPr>
          <w:rFonts w:ascii="Arial" w:hAnsi="Arial" w:cs="Arial"/>
        </w:rPr>
        <w:t xml:space="preserve">   </w:t>
      </w:r>
      <w:r w:rsidR="00186FCC" w:rsidRPr="00E774D8">
        <w:rPr>
          <w:rFonts w:ascii="Arial" w:hAnsi="Arial" w:cs="Arial"/>
          <w:b/>
        </w:rPr>
        <w:t>Spett.le</w:t>
      </w:r>
      <w:r w:rsidR="00186FCC">
        <w:rPr>
          <w:rFonts w:ascii="Arial" w:hAnsi="Arial" w:cs="Arial"/>
          <w:i/>
          <w:sz w:val="20"/>
          <w:szCs w:val="20"/>
        </w:rPr>
        <w:t xml:space="preserve">   </w:t>
      </w:r>
      <w:r w:rsidR="00186FCC" w:rsidRPr="0073084F">
        <w:rPr>
          <w:rFonts w:ascii="Arial" w:hAnsi="Arial" w:cs="Arial"/>
          <w:b/>
          <w:bCs/>
        </w:rPr>
        <w:t>A</w:t>
      </w:r>
      <w:r w:rsidR="00186FCC">
        <w:rPr>
          <w:rFonts w:ascii="Arial" w:hAnsi="Arial" w:cs="Arial"/>
          <w:b/>
          <w:bCs/>
        </w:rPr>
        <w:t>zienda spec</w:t>
      </w:r>
      <w:r w:rsidR="002C3D28">
        <w:rPr>
          <w:rFonts w:ascii="Arial" w:hAnsi="Arial" w:cs="Arial"/>
          <w:b/>
          <w:bCs/>
        </w:rPr>
        <w:t xml:space="preserve">iale consortile per la gestione </w:t>
      </w:r>
      <w:r w:rsidR="00186FCC">
        <w:rPr>
          <w:rFonts w:ascii="Arial" w:hAnsi="Arial" w:cs="Arial"/>
          <w:b/>
          <w:bCs/>
        </w:rPr>
        <w:t xml:space="preserve">associata delle politiche sociali </w:t>
      </w:r>
    </w:p>
    <w:p w14:paraId="0F4634EE" w14:textId="77777777" w:rsidR="00186FCC" w:rsidRPr="001B4DA4" w:rsidRDefault="00186FCC" w:rsidP="00F0552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2C3D28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ei</w:t>
      </w:r>
      <w:r w:rsidR="006113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Comuni dell’Ambito territoriale A1 </w:t>
      </w:r>
    </w:p>
    <w:p w14:paraId="13694D7B" w14:textId="77777777" w:rsidR="00186FCC" w:rsidRDefault="00186FCC" w:rsidP="00F05520">
      <w:pPr>
        <w:jc w:val="right"/>
        <w:rPr>
          <w:rFonts w:ascii="Arial" w:hAnsi="Arial" w:cs="Arial"/>
        </w:rPr>
      </w:pPr>
    </w:p>
    <w:p w14:paraId="49CE11F1" w14:textId="77777777" w:rsidR="00186FCC" w:rsidRDefault="00186FCC" w:rsidP="00186F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14:paraId="0193357A" w14:textId="77777777" w:rsidR="00186FCC" w:rsidRPr="00F05520" w:rsidRDefault="00186FCC" w:rsidP="00186FCC">
      <w:pPr>
        <w:jc w:val="right"/>
        <w:rPr>
          <w:rFonts w:ascii="Arial" w:hAnsi="Arial" w:cs="Arial"/>
          <w:u w:val="single"/>
        </w:rPr>
      </w:pPr>
      <w:r w:rsidRPr="00F05520">
        <w:rPr>
          <w:rFonts w:ascii="Arial" w:hAnsi="Arial" w:cs="Arial"/>
          <w:u w:val="single"/>
        </w:rPr>
        <w:t xml:space="preserve"> 83031 Ariano Irpino (AV)</w:t>
      </w:r>
    </w:p>
    <w:p w14:paraId="07774484" w14:textId="77777777" w:rsidR="00186FCC" w:rsidRPr="00AE733F" w:rsidRDefault="00186FCC" w:rsidP="00126130">
      <w:pPr>
        <w:rPr>
          <w:rFonts w:ascii="Arial" w:hAnsi="Arial" w:cs="Arial"/>
          <w:i/>
          <w:sz w:val="20"/>
          <w:szCs w:val="20"/>
        </w:rPr>
      </w:pPr>
    </w:p>
    <w:p w14:paraId="058C4277" w14:textId="77777777" w:rsidR="00126130" w:rsidRPr="00AE733F" w:rsidRDefault="00126130" w:rsidP="000F7C04">
      <w:pPr>
        <w:jc w:val="center"/>
        <w:rPr>
          <w:rFonts w:ascii="Arial" w:hAnsi="Arial" w:cs="Arial"/>
          <w:sz w:val="22"/>
          <w:szCs w:val="22"/>
        </w:rPr>
      </w:pPr>
    </w:p>
    <w:p w14:paraId="70DE8B48" w14:textId="77777777" w:rsidR="00905A56" w:rsidRPr="00AE733F" w:rsidRDefault="00905A56" w:rsidP="00905A56">
      <w:pPr>
        <w:jc w:val="both"/>
        <w:rPr>
          <w:rFonts w:ascii="Arial" w:hAnsi="Arial"/>
          <w:sz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1"/>
        <w:gridCol w:w="8022"/>
      </w:tblGrid>
      <w:tr w:rsidR="00905A56" w:rsidRPr="00AE733F" w14:paraId="51786028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924C9F" w14:textId="77777777" w:rsidR="00905A56" w:rsidRPr="00CA3902" w:rsidRDefault="00905A56" w:rsidP="00D32E4D">
            <w:pPr>
              <w:pStyle w:val="Titolo1"/>
              <w:ind w:left="0"/>
              <w:jc w:val="left"/>
              <w:rPr>
                <w:rFonts w:ascii="Tahoma" w:eastAsia="Calibri" w:hAnsi="Tahoma" w:cs="Tahoma"/>
                <w:bCs/>
                <w:i w:val="0"/>
                <w:color w:val="000000"/>
                <w:sz w:val="24"/>
                <w:szCs w:val="24"/>
                <w:lang w:eastAsia="en-US"/>
              </w:rPr>
            </w:pPr>
            <w:r w:rsidRPr="00CA3902">
              <w:rPr>
                <w:rFonts w:ascii="Tahoma" w:eastAsia="Calibri" w:hAnsi="Tahoma" w:cs="Tahoma"/>
                <w:bCs/>
                <w:i w:val="0"/>
                <w:color w:val="000000"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922A95" w14:textId="04114815" w:rsidR="00905A56" w:rsidRPr="00CA3902" w:rsidRDefault="004800E5" w:rsidP="001F0112">
            <w:pPr>
              <w:jc w:val="both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Cs/>
                <w:color w:val="000000"/>
                <w:lang w:eastAsia="en-US"/>
              </w:rPr>
              <w:t>Istanza</w:t>
            </w:r>
            <w:r w:rsidR="001F0112">
              <w:rPr>
                <w:rFonts w:ascii="Tahoma" w:eastAsia="Calibri" w:hAnsi="Tahoma" w:cs="Tahoma"/>
                <w:bCs/>
                <w:color w:val="000000"/>
                <w:lang w:eastAsia="en-US"/>
              </w:rPr>
              <w:t xml:space="preserve"> p</w:t>
            </w:r>
            <w:r w:rsidR="00CA3902" w:rsidRPr="00CA3902">
              <w:rPr>
                <w:rFonts w:ascii="Tahoma" w:eastAsia="Calibri" w:hAnsi="Tahoma" w:cs="Tahoma"/>
                <w:bCs/>
                <w:color w:val="000000"/>
                <w:lang w:eastAsia="en-US"/>
              </w:rPr>
              <w:t>roposta da</w:t>
            </w:r>
            <w:r w:rsidR="0068677B">
              <w:rPr>
                <w:rFonts w:ascii="Tahoma" w:eastAsia="Calibri" w:hAnsi="Tahoma" w:cs="Tahoma"/>
                <w:bCs/>
                <w:color w:val="000000"/>
                <w:lang w:eastAsia="en-US"/>
              </w:rPr>
              <w:t xml:space="preserve">gli interessati per l’ammissione </w:t>
            </w:r>
            <w:r w:rsidR="001F0112">
              <w:rPr>
                <w:rFonts w:ascii="Tahoma" w:eastAsia="Calibri" w:hAnsi="Tahoma" w:cs="Tahoma"/>
                <w:bCs/>
                <w:color w:val="000000"/>
                <w:lang w:eastAsia="en-US"/>
              </w:rPr>
              <w:t xml:space="preserve">ad accordo procedimentale di </w:t>
            </w:r>
            <w:r w:rsidR="001F0112" w:rsidRPr="001F0112">
              <w:rPr>
                <w:rFonts w:ascii="Tahoma" w:eastAsia="Calibri" w:hAnsi="Tahoma" w:cs="Tahoma"/>
                <w:bCs/>
                <w:color w:val="000000"/>
                <w:lang w:eastAsia="en-US"/>
              </w:rPr>
              <w:t>co programmazione degli interventi progettuali relativi all’inclusione delle persone con disabilità proposti dall’ambito territoriale nonché ammessi al finanziamento dalla Regione Campania con DD n. 224 dello 05/12/2022.</w:t>
            </w:r>
          </w:p>
        </w:tc>
      </w:tr>
      <w:tr w:rsidR="00905A56" w:rsidRPr="00AE733F" w14:paraId="368310A9" w14:textId="77777777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DCA0E" w14:textId="77777777" w:rsidR="00905A56" w:rsidRPr="00AE733F" w:rsidRDefault="00905A56" w:rsidP="00D32E4D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0D47AA" w14:textId="77777777" w:rsidR="00905A56" w:rsidRPr="00AE733F" w:rsidRDefault="00905A56" w:rsidP="00D32E4D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5D22FD4F" w14:textId="77777777" w:rsidR="006C07AE" w:rsidRDefault="006C07AE" w:rsidP="006C07AE">
      <w:pPr>
        <w:jc w:val="both"/>
        <w:rPr>
          <w:rFonts w:ascii="Arial" w:hAnsi="Arial"/>
          <w:sz w:val="22"/>
        </w:rPr>
      </w:pPr>
    </w:p>
    <w:p w14:paraId="225C9857" w14:textId="77777777" w:rsidR="00A9228A" w:rsidRPr="00B54E36" w:rsidRDefault="006C07AE" w:rsidP="00B54E36">
      <w:pPr>
        <w:pStyle w:val="Default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 xml:space="preserve">Il sottoscritto _____________________________________nato a _________il   ___/_ /__ </w:t>
      </w:r>
      <w:r w:rsidR="002230E0" w:rsidRPr="00B54E36">
        <w:rPr>
          <w:rFonts w:ascii="Tahoma" w:hAnsi="Tahoma" w:cs="Tahoma"/>
          <w:bCs/>
        </w:rPr>
        <w:t xml:space="preserve">nella </w:t>
      </w:r>
      <w:r w:rsidR="00D94850" w:rsidRPr="00B54E36">
        <w:rPr>
          <w:rFonts w:ascii="Tahoma" w:hAnsi="Tahoma" w:cs="Tahoma"/>
          <w:bCs/>
        </w:rPr>
        <w:t xml:space="preserve">qualità </w:t>
      </w:r>
      <w:r w:rsidRPr="00B54E36">
        <w:rPr>
          <w:rFonts w:ascii="Tahoma" w:hAnsi="Tahoma" w:cs="Tahoma"/>
          <w:bCs/>
        </w:rPr>
        <w:t xml:space="preserve">di </w:t>
      </w:r>
      <w:r w:rsidR="002C3D28" w:rsidRPr="00B54E36">
        <w:rPr>
          <w:rFonts w:ascii="Tahoma" w:hAnsi="Tahoma" w:cs="Tahoma"/>
          <w:bCs/>
        </w:rPr>
        <w:t>L</w:t>
      </w:r>
      <w:r w:rsidR="00D94850" w:rsidRPr="00B54E36">
        <w:rPr>
          <w:rFonts w:ascii="Tahoma" w:hAnsi="Tahoma" w:cs="Tahoma"/>
          <w:bCs/>
        </w:rPr>
        <w:t xml:space="preserve">egale rappresentante </w:t>
      </w:r>
      <w:r w:rsidR="008C013B" w:rsidRPr="00B54E36">
        <w:rPr>
          <w:rFonts w:ascii="Tahoma" w:hAnsi="Tahoma" w:cs="Tahoma"/>
          <w:bCs/>
        </w:rPr>
        <w:t>_________________</w:t>
      </w:r>
      <w:r w:rsidR="00F47737" w:rsidRPr="00B54E36">
        <w:rPr>
          <w:rFonts w:ascii="Tahoma" w:hAnsi="Tahoma" w:cs="Tahoma"/>
          <w:bCs/>
        </w:rPr>
        <w:t xml:space="preserve"> e/o (</w:t>
      </w:r>
      <w:r w:rsidR="00D94850" w:rsidRPr="00B54E36">
        <w:rPr>
          <w:rFonts w:ascii="Tahoma" w:hAnsi="Tahoma" w:cs="Tahoma"/>
          <w:bCs/>
        </w:rPr>
        <w:t>procuratore)</w:t>
      </w:r>
      <w:r w:rsidR="00F47737" w:rsidRPr="00B54E36">
        <w:rPr>
          <w:rFonts w:ascii="Tahoma" w:hAnsi="Tahoma" w:cs="Tahoma"/>
          <w:bCs/>
        </w:rPr>
        <w:t xml:space="preserve"> del Prestatore con ragione sociale ___________________ </w:t>
      </w:r>
      <w:r w:rsidR="00B54E36">
        <w:rPr>
          <w:rFonts w:ascii="Tahoma" w:hAnsi="Tahoma" w:cs="Tahoma"/>
          <w:bCs/>
        </w:rPr>
        <w:t xml:space="preserve">della </w:t>
      </w:r>
      <w:r w:rsidR="00F47737" w:rsidRPr="00B54E36">
        <w:rPr>
          <w:rFonts w:ascii="Tahoma" w:hAnsi="Tahoma" w:cs="Tahoma"/>
          <w:bCs/>
        </w:rPr>
        <w:t xml:space="preserve">forma giuridica di __________________________ </w:t>
      </w:r>
      <w:r w:rsidRPr="00B54E36">
        <w:rPr>
          <w:rFonts w:ascii="Tahoma" w:hAnsi="Tahoma" w:cs="Tahoma"/>
          <w:bCs/>
        </w:rPr>
        <w:t>sede legale in _______________</w:t>
      </w:r>
      <w:r w:rsidR="00A9228A" w:rsidRPr="00B54E36">
        <w:rPr>
          <w:rFonts w:ascii="Tahoma" w:hAnsi="Tahoma" w:cs="Tahoma"/>
          <w:bCs/>
        </w:rPr>
        <w:t xml:space="preserve"> Prov</w:t>
      </w:r>
      <w:r w:rsidR="00AD586A" w:rsidRPr="00B54E36">
        <w:rPr>
          <w:rFonts w:ascii="Tahoma" w:hAnsi="Tahoma" w:cs="Tahoma"/>
          <w:bCs/>
        </w:rPr>
        <w:t>incia</w:t>
      </w:r>
      <w:r w:rsidR="00A9228A" w:rsidRPr="00B54E36">
        <w:rPr>
          <w:rFonts w:ascii="Tahoma" w:hAnsi="Tahoma" w:cs="Tahoma"/>
          <w:bCs/>
        </w:rPr>
        <w:t xml:space="preserve"> </w:t>
      </w:r>
      <w:r w:rsidRPr="00B54E36">
        <w:rPr>
          <w:rFonts w:ascii="Tahoma" w:hAnsi="Tahoma" w:cs="Tahoma"/>
          <w:bCs/>
        </w:rPr>
        <w:t xml:space="preserve">_______alla Via </w:t>
      </w:r>
      <w:r w:rsidR="00A9228A" w:rsidRPr="00B54E36">
        <w:rPr>
          <w:rFonts w:ascii="Tahoma" w:hAnsi="Tahoma" w:cs="Tahoma"/>
          <w:bCs/>
        </w:rPr>
        <w:t>_______________CF/ Partita IVA ______________</w:t>
      </w:r>
    </w:p>
    <w:p w14:paraId="554D16DF" w14:textId="77777777" w:rsidR="00B54E36" w:rsidRDefault="00B54E36" w:rsidP="00B54E36">
      <w:pPr>
        <w:pStyle w:val="Default"/>
        <w:ind w:left="360"/>
        <w:rPr>
          <w:rFonts w:ascii="Tahoma" w:hAnsi="Tahoma" w:cs="Tahoma"/>
          <w:bCs/>
        </w:rPr>
      </w:pPr>
    </w:p>
    <w:p w14:paraId="09735DFA" w14:textId="77777777" w:rsidR="006C07AE" w:rsidRPr="00B54E36" w:rsidRDefault="00A9228A" w:rsidP="00B54E36">
      <w:pPr>
        <w:pStyle w:val="Default"/>
        <w:ind w:left="360"/>
        <w:jc w:val="center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CHIEDE</w:t>
      </w:r>
    </w:p>
    <w:p w14:paraId="29E9080E" w14:textId="77777777" w:rsidR="00A9228A" w:rsidRPr="00B54E36" w:rsidRDefault="00A9228A" w:rsidP="00B54E36">
      <w:pPr>
        <w:pStyle w:val="Default"/>
        <w:ind w:left="360"/>
        <w:rPr>
          <w:rFonts w:ascii="Tahoma" w:hAnsi="Tahoma" w:cs="Tahoma"/>
          <w:bCs/>
        </w:rPr>
      </w:pPr>
    </w:p>
    <w:p w14:paraId="6BE6B875" w14:textId="77777777" w:rsidR="006C07AE" w:rsidRPr="00D94850" w:rsidRDefault="002C3D28" w:rsidP="001F0112">
      <w:pPr>
        <w:pStyle w:val="Default"/>
        <w:ind w:left="360" w:firstLine="348"/>
        <w:rPr>
          <w:rFonts w:ascii="Arial" w:hAnsi="Arial" w:cs="Arial"/>
          <w:sz w:val="20"/>
          <w:szCs w:val="20"/>
        </w:rPr>
      </w:pPr>
      <w:r w:rsidRPr="00B54E36">
        <w:rPr>
          <w:rFonts w:ascii="Tahoma" w:hAnsi="Tahoma" w:cs="Tahoma"/>
          <w:bCs/>
        </w:rPr>
        <w:t>D</w:t>
      </w:r>
      <w:r w:rsidR="006C07AE" w:rsidRPr="00B54E36">
        <w:rPr>
          <w:rFonts w:ascii="Tahoma" w:hAnsi="Tahoma" w:cs="Tahoma"/>
          <w:bCs/>
        </w:rPr>
        <w:t xml:space="preserve">i </w:t>
      </w:r>
      <w:r w:rsidR="0068677B">
        <w:rPr>
          <w:rFonts w:ascii="Tahoma" w:hAnsi="Tahoma" w:cs="Tahoma"/>
          <w:bCs/>
        </w:rPr>
        <w:t xml:space="preserve">essere ammesso </w:t>
      </w:r>
      <w:r w:rsidR="001F0112">
        <w:rPr>
          <w:rFonts w:ascii="Tahoma" w:hAnsi="Tahoma" w:cs="Tahoma"/>
          <w:bCs/>
        </w:rPr>
        <w:t xml:space="preserve">ad accordo procedimentale di </w:t>
      </w:r>
      <w:r w:rsidR="001F0112" w:rsidRPr="001F0112">
        <w:rPr>
          <w:rFonts w:ascii="Tahoma" w:hAnsi="Tahoma" w:cs="Tahoma"/>
          <w:bCs/>
        </w:rPr>
        <w:t>co programmazione degli interventi progettuali relativi all’inclusione delle persone con disabilità proposti dall’ambito territoriale nonché ammessi al finanziamento dalla Regione Campania con DD n. 224 dello 05/12/2022.</w:t>
      </w:r>
      <w:r w:rsidR="006C07AE" w:rsidRPr="00D94850">
        <w:rPr>
          <w:rFonts w:ascii="Arial" w:hAnsi="Arial" w:cs="Arial"/>
          <w:sz w:val="20"/>
          <w:szCs w:val="20"/>
        </w:rPr>
        <w:tab/>
      </w:r>
    </w:p>
    <w:p w14:paraId="0D3F4343" w14:textId="77777777" w:rsidR="006C07AE" w:rsidRPr="00D94850" w:rsidRDefault="006C07AE" w:rsidP="006C07AE">
      <w:pPr>
        <w:jc w:val="both"/>
        <w:rPr>
          <w:rFonts w:ascii="Arial" w:hAnsi="Arial" w:cs="Arial"/>
          <w:sz w:val="20"/>
          <w:szCs w:val="20"/>
        </w:rPr>
      </w:pPr>
    </w:p>
    <w:p w14:paraId="4F042466" w14:textId="77777777" w:rsidR="007F5E0C" w:rsidRPr="00B54E36" w:rsidRDefault="007F5E0C" w:rsidP="007F5E0C">
      <w:pPr>
        <w:pStyle w:val="Default"/>
        <w:ind w:left="360"/>
        <w:jc w:val="center"/>
        <w:rPr>
          <w:rFonts w:ascii="Tahoma" w:hAnsi="Tahoma" w:cs="Tahoma"/>
          <w:bCs/>
        </w:rPr>
      </w:pPr>
    </w:p>
    <w:p w14:paraId="6CF54CB2" w14:textId="77777777" w:rsidR="00F47737" w:rsidRDefault="002F051B" w:rsidP="00FB50E4">
      <w:pPr>
        <w:pStyle w:val="Default"/>
        <w:ind w:left="360" w:firstLine="348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A</w:t>
      </w:r>
      <w:r w:rsidR="00F47737" w:rsidRPr="00B54E36">
        <w:rPr>
          <w:rFonts w:ascii="Tahoma" w:hAnsi="Tahoma" w:cs="Tahoma"/>
          <w:bCs/>
        </w:rPr>
        <w:t>i sensi degli art</w:t>
      </w:r>
      <w:r w:rsidRPr="00B54E36">
        <w:rPr>
          <w:rFonts w:ascii="Tahoma" w:hAnsi="Tahoma" w:cs="Tahoma"/>
          <w:bCs/>
        </w:rPr>
        <w:t xml:space="preserve">icoli </w:t>
      </w:r>
      <w:r w:rsidR="00F47737" w:rsidRPr="00B54E36">
        <w:rPr>
          <w:rFonts w:ascii="Tahoma" w:hAnsi="Tahoma" w:cs="Tahoma"/>
          <w:bCs/>
        </w:rPr>
        <w:t xml:space="preserve">46 e 47 del DPR 28/12/2000 n. 445, consapevole delle </w:t>
      </w:r>
      <w:r w:rsidR="0068677B">
        <w:rPr>
          <w:rFonts w:ascii="Tahoma" w:hAnsi="Tahoma" w:cs="Tahoma"/>
          <w:bCs/>
        </w:rPr>
        <w:t xml:space="preserve">conseguenze e </w:t>
      </w:r>
      <w:r w:rsidR="00F47737" w:rsidRPr="00B54E36">
        <w:rPr>
          <w:rFonts w:ascii="Tahoma" w:hAnsi="Tahoma" w:cs="Tahoma"/>
          <w:bCs/>
        </w:rPr>
        <w:t>sanzioni previste dall’</w:t>
      </w:r>
      <w:r w:rsidR="00FB50E4">
        <w:rPr>
          <w:rFonts w:ascii="Tahoma" w:hAnsi="Tahoma" w:cs="Tahoma"/>
          <w:bCs/>
        </w:rPr>
        <w:t>art. 76 del citato DPR 445/2000</w:t>
      </w:r>
    </w:p>
    <w:p w14:paraId="198C3B3B" w14:textId="77777777" w:rsidR="00FB50E4" w:rsidRDefault="00FB50E4" w:rsidP="00FB50E4">
      <w:pPr>
        <w:pStyle w:val="Default"/>
        <w:ind w:left="360" w:firstLine="348"/>
        <w:rPr>
          <w:rFonts w:ascii="Tahoma" w:hAnsi="Tahoma" w:cs="Tahoma"/>
          <w:bCs/>
        </w:rPr>
      </w:pPr>
    </w:p>
    <w:p w14:paraId="33C915EF" w14:textId="77777777" w:rsidR="00FB50E4" w:rsidRDefault="00FB50E4" w:rsidP="00FB50E4">
      <w:pPr>
        <w:pStyle w:val="Default"/>
        <w:ind w:left="36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Attesta </w:t>
      </w:r>
    </w:p>
    <w:p w14:paraId="445B40F3" w14:textId="77777777" w:rsidR="001F0112" w:rsidRPr="007F5E0C" w:rsidRDefault="001F0112" w:rsidP="007F5E0C">
      <w:pPr>
        <w:pStyle w:val="Default"/>
        <w:ind w:left="360" w:firstLine="348"/>
        <w:rPr>
          <w:rFonts w:ascii="Tahoma" w:hAnsi="Tahoma" w:cs="Tahoma"/>
          <w:bCs/>
        </w:rPr>
      </w:pPr>
      <w:r w:rsidRPr="007F5E0C">
        <w:rPr>
          <w:rFonts w:ascii="Tahoma" w:hAnsi="Tahoma" w:cs="Tahoma"/>
          <w:bCs/>
        </w:rPr>
        <w:t>D</w:t>
      </w:r>
      <w:r w:rsidRPr="001F0112">
        <w:rPr>
          <w:rFonts w:ascii="Tahoma" w:hAnsi="Tahoma" w:cs="Tahoma"/>
          <w:bCs/>
        </w:rPr>
        <w:t xml:space="preserve">i detenere ogni requisito di ammissione </w:t>
      </w:r>
      <w:r w:rsidRPr="007F5E0C">
        <w:rPr>
          <w:rFonts w:ascii="Tahoma" w:hAnsi="Tahoma" w:cs="Tahoma"/>
          <w:bCs/>
        </w:rPr>
        <w:t xml:space="preserve">stabilito </w:t>
      </w:r>
      <w:r w:rsidRPr="001F0112">
        <w:rPr>
          <w:rFonts w:ascii="Tahoma" w:hAnsi="Tahoma" w:cs="Tahoma"/>
          <w:bCs/>
        </w:rPr>
        <w:t>dall’articolo 4 del</w:t>
      </w:r>
      <w:r w:rsidRPr="007F5E0C">
        <w:rPr>
          <w:rFonts w:ascii="Tahoma" w:hAnsi="Tahoma" w:cs="Tahoma"/>
          <w:bCs/>
        </w:rPr>
        <w:t>l’avviso emanato con provvedimento n. 73 dello 02/03/2023</w:t>
      </w:r>
    </w:p>
    <w:p w14:paraId="7BD77CEC" w14:textId="77777777" w:rsidR="001F0112" w:rsidRPr="007F5E0C" w:rsidRDefault="001F0112" w:rsidP="007F5E0C">
      <w:pPr>
        <w:pStyle w:val="Default"/>
        <w:ind w:left="360" w:firstLine="348"/>
        <w:rPr>
          <w:rFonts w:ascii="Tahoma" w:hAnsi="Tahoma" w:cs="Tahoma"/>
          <w:bCs/>
        </w:rPr>
      </w:pPr>
      <w:r w:rsidRPr="007F5E0C">
        <w:rPr>
          <w:rFonts w:ascii="Tahoma" w:hAnsi="Tahoma" w:cs="Tahoma"/>
          <w:bCs/>
        </w:rPr>
        <w:t xml:space="preserve">Di </w:t>
      </w:r>
      <w:r w:rsidRPr="001F0112">
        <w:rPr>
          <w:rFonts w:ascii="Tahoma" w:hAnsi="Tahoma" w:cs="Tahoma"/>
          <w:bCs/>
        </w:rPr>
        <w:t xml:space="preserve">soddisfare gli </w:t>
      </w:r>
      <w:r w:rsidRPr="007F5E0C">
        <w:rPr>
          <w:rFonts w:ascii="Tahoma" w:hAnsi="Tahoma" w:cs="Tahoma"/>
          <w:bCs/>
        </w:rPr>
        <w:t xml:space="preserve">ulteriori </w:t>
      </w:r>
      <w:r w:rsidRPr="001F0112">
        <w:rPr>
          <w:rFonts w:ascii="Tahoma" w:hAnsi="Tahoma" w:cs="Tahoma"/>
          <w:bCs/>
        </w:rPr>
        <w:t>criteri di selezione stabiliti dall’articolo 5</w:t>
      </w:r>
      <w:r w:rsidRPr="007F5E0C">
        <w:rPr>
          <w:rFonts w:ascii="Tahoma" w:hAnsi="Tahoma" w:cs="Tahoma"/>
          <w:bCs/>
        </w:rPr>
        <w:t xml:space="preserve"> dell’avviso emanato con provvedimento n. 73 dello 02/03/2023.</w:t>
      </w:r>
    </w:p>
    <w:p w14:paraId="14E050FD" w14:textId="77777777" w:rsidR="007F5E0C" w:rsidRPr="007F5E0C" w:rsidRDefault="001F0112" w:rsidP="007F5E0C">
      <w:pPr>
        <w:pStyle w:val="Default"/>
        <w:ind w:left="360" w:firstLine="348"/>
        <w:rPr>
          <w:rFonts w:ascii="Tahoma" w:hAnsi="Tahoma" w:cs="Tahoma"/>
          <w:bCs/>
        </w:rPr>
      </w:pPr>
      <w:r w:rsidRPr="007F5E0C">
        <w:rPr>
          <w:rFonts w:ascii="Tahoma" w:hAnsi="Tahoma" w:cs="Tahoma"/>
          <w:bCs/>
        </w:rPr>
        <w:t xml:space="preserve">Lo stesso allega la </w:t>
      </w:r>
      <w:r w:rsidR="007F5E0C" w:rsidRPr="007F5E0C">
        <w:rPr>
          <w:rFonts w:ascii="Tahoma" w:hAnsi="Tahoma" w:cs="Tahoma"/>
          <w:bCs/>
        </w:rPr>
        <w:t>documentazione comprovante l’effettiva sussistenza dei requisiti generali di ammissione previsto dall’articolo 4, nonché la soddisfazione degli altri parametri di selezione stabiliti dall’articolo 5 dell’avviso emanato con provvedimento n. 73 dello 02/03/2023.</w:t>
      </w:r>
    </w:p>
    <w:p w14:paraId="7C8FB912" w14:textId="77777777" w:rsidR="009C6382" w:rsidRDefault="009C6382" w:rsidP="0068677B">
      <w:pPr>
        <w:pStyle w:val="Paragrafoelenco"/>
        <w:spacing w:after="160" w:line="259" w:lineRule="auto"/>
        <w:ind w:left="709" w:hanging="709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</w:t>
      </w:r>
      <w:r w:rsidR="007F5E0C">
        <w:rPr>
          <w:rFonts w:ascii="Tahoma" w:hAnsi="Tahoma" w:cs="Tahoma"/>
          <w:bCs/>
        </w:rPr>
        <w:t xml:space="preserve">                       DICHIARA </w:t>
      </w:r>
    </w:p>
    <w:p w14:paraId="30BBEC77" w14:textId="77777777" w:rsidR="00FB50E4" w:rsidRDefault="006C313A" w:rsidP="00E22F07">
      <w:pPr>
        <w:ind w:firstLine="54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Di </w:t>
      </w:r>
      <w:r w:rsidR="00FB50E4">
        <w:rPr>
          <w:rFonts w:ascii="Tahoma" w:hAnsi="Tahoma" w:cs="Tahoma"/>
          <w:bCs/>
        </w:rPr>
        <w:t xml:space="preserve">essere sin da questo momento disponibile ad </w:t>
      </w:r>
      <w:r w:rsidR="00FB50E4" w:rsidRPr="00FB50E4">
        <w:rPr>
          <w:rFonts w:ascii="Tahoma" w:hAnsi="Tahoma" w:cs="Tahoma"/>
          <w:bCs/>
        </w:rPr>
        <w:t xml:space="preserve">aderire alla rete partenariale ove la titolarità dell’intervento è in capo all’ente pubblico che opera le fondamentali scelte organizzative, assegnando agli altri soggetti privati della rete partenariale compiti e quote di intervento, nonchè individuando ruolo degli altri partner sulla base del contributo progettuale proposto, delle expertise e competenze detenute, delle attività fattualmente </w:t>
      </w:r>
      <w:r w:rsidR="00FB50E4" w:rsidRPr="00FB50E4">
        <w:rPr>
          <w:rFonts w:ascii="Tahoma" w:hAnsi="Tahoma" w:cs="Tahoma"/>
          <w:bCs/>
        </w:rPr>
        <w:lastRenderedPageBreak/>
        <w:t>realizzate, della consistenza organizzativa e dalla disponibilità di risorse e capacità tecnico professionale intese come effettiva capacità di operare, nonché delle interazioni concretamente intrattenute da ciascuno degli ETS relativamente alle persone con disabilità del territorio.</w:t>
      </w:r>
    </w:p>
    <w:p w14:paraId="346B4DB3" w14:textId="77777777" w:rsidR="00FB50E4" w:rsidRDefault="00FB50E4" w:rsidP="00E22F07">
      <w:pPr>
        <w:ind w:firstLine="540"/>
        <w:jc w:val="both"/>
        <w:rPr>
          <w:rFonts w:ascii="Tahoma" w:hAnsi="Tahoma" w:cs="Tahoma"/>
          <w:bCs/>
        </w:rPr>
      </w:pPr>
    </w:p>
    <w:p w14:paraId="139095E9" w14:textId="77777777" w:rsidR="00FB50E4" w:rsidRPr="00FB50E4" w:rsidRDefault="00FB50E4" w:rsidP="00FB50E4">
      <w:pPr>
        <w:pStyle w:val="Paragrafoelenco"/>
        <w:ind w:left="142" w:firstLine="56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Dichiara infine di presentare</w:t>
      </w:r>
      <w:r w:rsidRPr="00FB50E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la presente istanza</w:t>
      </w:r>
      <w:r w:rsidRPr="00FB50E4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 xml:space="preserve">rispettando la disciplina contenuta nell’articolo 6 dell’avviso, </w:t>
      </w:r>
      <w:r w:rsidRPr="00FB50E4">
        <w:rPr>
          <w:rFonts w:ascii="Tahoma" w:hAnsi="Tahoma" w:cs="Tahoma"/>
          <w:bCs/>
        </w:rPr>
        <w:t xml:space="preserve">sottoscritta con firma digitale del legale rappresentante e consegnando la stessa all’indirizzo di posta elettronica certificata dell’ente </w:t>
      </w:r>
      <w:hyperlink r:id="rId8" w:history="1">
        <w:r w:rsidRPr="00FB50E4">
          <w:rPr>
            <w:rFonts w:ascii="Tahoma" w:hAnsi="Tahoma" w:cs="Tahoma"/>
            <w:bCs/>
          </w:rPr>
          <w:t>consorzioa1@legalmail.it</w:t>
        </w:r>
      </w:hyperlink>
      <w:r w:rsidRPr="00FB50E4">
        <w:rPr>
          <w:rFonts w:ascii="Tahoma" w:hAnsi="Tahoma" w:cs="Tahoma"/>
          <w:bCs/>
        </w:rPr>
        <w:t>.</w:t>
      </w:r>
    </w:p>
    <w:p w14:paraId="2CD3C2DE" w14:textId="77777777" w:rsidR="00FB50E4" w:rsidRDefault="00FB50E4" w:rsidP="00E22F07">
      <w:pPr>
        <w:ind w:firstLine="54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14:paraId="52E79377" w14:textId="77777777" w:rsidR="00FB50E4" w:rsidRDefault="00FB50E4" w:rsidP="00E22F07">
      <w:pPr>
        <w:ind w:firstLine="540"/>
        <w:jc w:val="both"/>
        <w:rPr>
          <w:rFonts w:ascii="Tahoma" w:hAnsi="Tahoma" w:cs="Tahoma"/>
          <w:bCs/>
        </w:rPr>
      </w:pPr>
    </w:p>
    <w:p w14:paraId="19112DC0" w14:textId="77777777" w:rsidR="00DA1ED9" w:rsidRDefault="00A03E6C" w:rsidP="00A03E6C">
      <w:pPr>
        <w:pStyle w:val="NormaleWeb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Comunica </w:t>
      </w:r>
      <w:r w:rsidR="00DA1ED9" w:rsidRPr="00DA1ED9">
        <w:rPr>
          <w:rFonts w:ascii="Tahoma" w:hAnsi="Tahoma" w:cs="Tahoma"/>
        </w:rPr>
        <w:t>che intende ricevere le comunicazioni presso:</w:t>
      </w:r>
    </w:p>
    <w:p w14:paraId="4314D958" w14:textId="77777777" w:rsidR="00931BE1" w:rsidRPr="00931BE1" w:rsidRDefault="00A03E6C" w:rsidP="00A03E6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931BE1" w:rsidRPr="00931BE1">
        <w:rPr>
          <w:rFonts w:ascii="Tahoma" w:hAnsi="Tahoma" w:cs="Tahoma"/>
        </w:rPr>
        <w:t>Il seguente indirizzo di posta elettronica ……………………………………………………………………….</w:t>
      </w:r>
    </w:p>
    <w:p w14:paraId="11E2E076" w14:textId="77777777" w:rsidR="00931BE1" w:rsidRDefault="00931BE1" w:rsidP="00025DEB">
      <w:pPr>
        <w:ind w:left="502"/>
        <w:rPr>
          <w:rFonts w:ascii="Tahoma" w:hAnsi="Tahoma" w:cs="Tahoma"/>
        </w:rPr>
      </w:pPr>
      <w:r w:rsidRPr="00931BE1">
        <w:rPr>
          <w:rFonts w:ascii="Tahoma" w:hAnsi="Tahoma" w:cs="Tahoma"/>
        </w:rPr>
        <w:t>Il seguente indirizzo PEC ……………………………………………………………………………………………….</w:t>
      </w:r>
    </w:p>
    <w:p w14:paraId="47C9BA07" w14:textId="77777777" w:rsidR="004C6ED6" w:rsidRDefault="004C6ED6" w:rsidP="004C6ED6">
      <w:pPr>
        <w:pStyle w:val="Paragrafoelenco"/>
        <w:rPr>
          <w:rFonts w:ascii="Tahoma" w:hAnsi="Tahoma" w:cs="Tahoma"/>
        </w:rPr>
      </w:pPr>
    </w:p>
    <w:p w14:paraId="20F269FF" w14:textId="77777777" w:rsidR="00611374" w:rsidRPr="00D94850" w:rsidRDefault="00611374" w:rsidP="00611374">
      <w:pPr>
        <w:spacing w:line="360" w:lineRule="auto"/>
        <w:rPr>
          <w:rFonts w:ascii="Arial" w:hAnsi="Arial" w:cs="Arial"/>
          <w:sz w:val="20"/>
          <w:szCs w:val="20"/>
        </w:rPr>
      </w:pPr>
    </w:p>
    <w:p w14:paraId="0ED9321B" w14:textId="77777777" w:rsidR="00611374" w:rsidRPr="00D94850" w:rsidRDefault="00611374" w:rsidP="00611374">
      <w:pPr>
        <w:spacing w:line="360" w:lineRule="auto"/>
        <w:rPr>
          <w:rFonts w:ascii="Arial" w:hAnsi="Arial" w:cs="Arial"/>
          <w:sz w:val="20"/>
          <w:szCs w:val="20"/>
        </w:rPr>
      </w:pPr>
      <w:r w:rsidRPr="00D94850">
        <w:rPr>
          <w:rFonts w:ascii="Arial" w:hAnsi="Arial" w:cs="Arial"/>
          <w:sz w:val="20"/>
          <w:szCs w:val="20"/>
        </w:rPr>
        <w:t>ALLEGA</w:t>
      </w:r>
      <w:r w:rsidR="002230E0" w:rsidRPr="00D94850">
        <w:rPr>
          <w:rFonts w:ascii="Arial" w:hAnsi="Arial" w:cs="Arial"/>
          <w:sz w:val="20"/>
          <w:szCs w:val="20"/>
        </w:rPr>
        <w:t xml:space="preserve"> alla presente istanza</w:t>
      </w:r>
      <w:r w:rsidR="00F05520">
        <w:rPr>
          <w:rFonts w:ascii="Arial" w:hAnsi="Arial" w:cs="Arial"/>
          <w:sz w:val="20"/>
          <w:szCs w:val="20"/>
        </w:rPr>
        <w:t xml:space="preserve"> copia del documento di identità in corso di validità del richiedente.</w:t>
      </w:r>
      <w:r w:rsidR="002230E0" w:rsidRPr="00D94850">
        <w:rPr>
          <w:rFonts w:ascii="Arial" w:hAnsi="Arial" w:cs="Arial"/>
          <w:sz w:val="20"/>
          <w:szCs w:val="20"/>
        </w:rPr>
        <w:t xml:space="preserve"> </w:t>
      </w:r>
    </w:p>
    <w:p w14:paraId="3D6400D0" w14:textId="77777777" w:rsidR="00611374" w:rsidRPr="00611374" w:rsidRDefault="00611374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07FFE95" w14:textId="77777777" w:rsidR="00611374" w:rsidRPr="00611374" w:rsidRDefault="003C259D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_____________________</w:t>
      </w:r>
    </w:p>
    <w:p w14:paraId="09567DDD" w14:textId="77777777" w:rsidR="00611374" w:rsidRPr="00611374" w:rsidRDefault="00611374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2731B2" w14:textId="77777777" w:rsidR="00611374" w:rsidRPr="00611374" w:rsidRDefault="00611374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11374">
        <w:rPr>
          <w:rFonts w:ascii="Arial" w:hAnsi="Arial" w:cs="Arial"/>
          <w:b/>
          <w:sz w:val="20"/>
          <w:szCs w:val="20"/>
        </w:rPr>
        <w:t xml:space="preserve">     </w:t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  <w:t xml:space="preserve">Firma </w:t>
      </w:r>
      <w:r w:rsidR="00AF5398">
        <w:rPr>
          <w:rFonts w:ascii="Arial" w:hAnsi="Arial" w:cs="Arial"/>
          <w:b/>
          <w:sz w:val="20"/>
          <w:szCs w:val="20"/>
        </w:rPr>
        <w:t xml:space="preserve">digitale </w:t>
      </w:r>
      <w:r w:rsidR="003C259D">
        <w:rPr>
          <w:rFonts w:ascii="Arial" w:hAnsi="Arial" w:cs="Arial"/>
          <w:b/>
          <w:sz w:val="20"/>
          <w:szCs w:val="20"/>
        </w:rPr>
        <w:t>del legale rappresentante</w:t>
      </w:r>
    </w:p>
    <w:p w14:paraId="38AA4C29" w14:textId="77777777" w:rsidR="00611374" w:rsidRPr="00611374" w:rsidRDefault="00611374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11374">
        <w:rPr>
          <w:rFonts w:ascii="Arial" w:hAnsi="Arial" w:cs="Arial"/>
          <w:b/>
          <w:sz w:val="20"/>
          <w:szCs w:val="20"/>
        </w:rPr>
        <w:t xml:space="preserve"> </w:t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  <w:t>__________________________</w:t>
      </w:r>
    </w:p>
    <w:p w14:paraId="78389A35" w14:textId="77777777" w:rsidR="00611374" w:rsidRPr="00AE733F" w:rsidRDefault="00611374" w:rsidP="0061137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11374" w:rsidRPr="00AE733F" w:rsidSect="008B3F62">
      <w:footerReference w:type="even" r:id="rId9"/>
      <w:footerReference w:type="default" r:id="rId10"/>
      <w:pgSz w:w="11906" w:h="16838"/>
      <w:pgMar w:top="993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0E0DA" w14:textId="77777777" w:rsidR="006236D9" w:rsidRDefault="006236D9">
      <w:r>
        <w:separator/>
      </w:r>
    </w:p>
  </w:endnote>
  <w:endnote w:type="continuationSeparator" w:id="0">
    <w:p w14:paraId="75A959ED" w14:textId="77777777" w:rsidR="006236D9" w:rsidRDefault="006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0ACB4" w14:textId="77777777" w:rsidR="00D32E4D" w:rsidRDefault="00D32E4D" w:rsidP="00421E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E37C7" w14:textId="77777777" w:rsidR="00D32E4D" w:rsidRDefault="00D32E4D" w:rsidP="00C834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CD96C" w14:textId="77777777" w:rsidR="00421E2F" w:rsidRPr="00421E2F" w:rsidRDefault="00421E2F" w:rsidP="00E91328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421E2F">
      <w:rPr>
        <w:rStyle w:val="Numeropagina"/>
        <w:sz w:val="20"/>
        <w:szCs w:val="20"/>
      </w:rPr>
      <w:fldChar w:fldCharType="begin"/>
    </w:r>
    <w:r w:rsidRPr="00421E2F">
      <w:rPr>
        <w:rStyle w:val="Numeropagina"/>
        <w:sz w:val="20"/>
        <w:szCs w:val="20"/>
      </w:rPr>
      <w:instrText xml:space="preserve">PAGE  </w:instrText>
    </w:r>
    <w:r w:rsidRPr="00421E2F">
      <w:rPr>
        <w:rStyle w:val="Numeropagina"/>
        <w:sz w:val="20"/>
        <w:szCs w:val="20"/>
      </w:rPr>
      <w:fldChar w:fldCharType="separate"/>
    </w:r>
    <w:r w:rsidR="00CA1D94">
      <w:rPr>
        <w:rStyle w:val="Numeropagina"/>
        <w:noProof/>
        <w:sz w:val="20"/>
        <w:szCs w:val="20"/>
      </w:rPr>
      <w:t>2</w:t>
    </w:r>
    <w:r w:rsidRPr="00421E2F">
      <w:rPr>
        <w:rStyle w:val="Numeropagina"/>
        <w:sz w:val="20"/>
        <w:szCs w:val="20"/>
      </w:rPr>
      <w:fldChar w:fldCharType="end"/>
    </w:r>
  </w:p>
  <w:p w14:paraId="375DD04A" w14:textId="77777777" w:rsidR="00D32E4D" w:rsidRPr="00421E2F" w:rsidRDefault="00D32E4D" w:rsidP="00C83478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E3781" w14:textId="77777777" w:rsidR="006236D9" w:rsidRDefault="006236D9">
      <w:r>
        <w:separator/>
      </w:r>
    </w:p>
  </w:footnote>
  <w:footnote w:type="continuationSeparator" w:id="0">
    <w:p w14:paraId="4B9F2438" w14:textId="77777777" w:rsidR="006236D9" w:rsidRDefault="0062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61F2"/>
    <w:multiLevelType w:val="hybridMultilevel"/>
    <w:tmpl w:val="FC7E0A48"/>
    <w:lvl w:ilvl="0" w:tplc="7070F3B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82B07B9"/>
    <w:multiLevelType w:val="multilevel"/>
    <w:tmpl w:val="FDCC2C08"/>
    <w:lvl w:ilvl="0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B94605"/>
    <w:multiLevelType w:val="hybridMultilevel"/>
    <w:tmpl w:val="FC7251FA"/>
    <w:lvl w:ilvl="0" w:tplc="671C01F4">
      <w:start w:val="1"/>
      <w:numFmt w:val="bullet"/>
      <w:lvlText w:val="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0"/>
    <w:rsid w:val="00013A6A"/>
    <w:rsid w:val="00024EA9"/>
    <w:rsid w:val="00025DEB"/>
    <w:rsid w:val="00035DE8"/>
    <w:rsid w:val="00057E7E"/>
    <w:rsid w:val="00066370"/>
    <w:rsid w:val="00073F47"/>
    <w:rsid w:val="00082DF1"/>
    <w:rsid w:val="00086183"/>
    <w:rsid w:val="00096D44"/>
    <w:rsid w:val="000A1D2D"/>
    <w:rsid w:val="000A6A94"/>
    <w:rsid w:val="000A7C19"/>
    <w:rsid w:val="000C2D14"/>
    <w:rsid w:val="000C7B2C"/>
    <w:rsid w:val="000D5811"/>
    <w:rsid w:val="000E7DDB"/>
    <w:rsid w:val="000F49A5"/>
    <w:rsid w:val="000F5B15"/>
    <w:rsid w:val="000F7529"/>
    <w:rsid w:val="000F7911"/>
    <w:rsid w:val="000F7C04"/>
    <w:rsid w:val="001000CD"/>
    <w:rsid w:val="00117592"/>
    <w:rsid w:val="001206B1"/>
    <w:rsid w:val="00126130"/>
    <w:rsid w:val="00137004"/>
    <w:rsid w:val="0016327D"/>
    <w:rsid w:val="0017576A"/>
    <w:rsid w:val="00186BC4"/>
    <w:rsid w:val="00186FCC"/>
    <w:rsid w:val="001A2706"/>
    <w:rsid w:val="001A6BDA"/>
    <w:rsid w:val="001B6C5E"/>
    <w:rsid w:val="001D4E42"/>
    <w:rsid w:val="001E3FE4"/>
    <w:rsid w:val="001F0112"/>
    <w:rsid w:val="0020556D"/>
    <w:rsid w:val="00205939"/>
    <w:rsid w:val="002230E0"/>
    <w:rsid w:val="00262DFA"/>
    <w:rsid w:val="00264A05"/>
    <w:rsid w:val="0027638D"/>
    <w:rsid w:val="002801B5"/>
    <w:rsid w:val="0029083A"/>
    <w:rsid w:val="00296370"/>
    <w:rsid w:val="002B68CE"/>
    <w:rsid w:val="002C2C7A"/>
    <w:rsid w:val="002C3D28"/>
    <w:rsid w:val="002C4577"/>
    <w:rsid w:val="002F051B"/>
    <w:rsid w:val="002F2C1B"/>
    <w:rsid w:val="0030177A"/>
    <w:rsid w:val="00301B65"/>
    <w:rsid w:val="0031538C"/>
    <w:rsid w:val="003159EA"/>
    <w:rsid w:val="0033136B"/>
    <w:rsid w:val="00332D1B"/>
    <w:rsid w:val="00340DD8"/>
    <w:rsid w:val="00345E5F"/>
    <w:rsid w:val="00346152"/>
    <w:rsid w:val="0034769F"/>
    <w:rsid w:val="00355E63"/>
    <w:rsid w:val="00376ACE"/>
    <w:rsid w:val="00386670"/>
    <w:rsid w:val="003879CD"/>
    <w:rsid w:val="00392291"/>
    <w:rsid w:val="003A5214"/>
    <w:rsid w:val="003B5A1E"/>
    <w:rsid w:val="003B7880"/>
    <w:rsid w:val="003C129B"/>
    <w:rsid w:val="003C259D"/>
    <w:rsid w:val="003D46F2"/>
    <w:rsid w:val="003E398C"/>
    <w:rsid w:val="003E7412"/>
    <w:rsid w:val="003F2D8E"/>
    <w:rsid w:val="003F60C6"/>
    <w:rsid w:val="004110A6"/>
    <w:rsid w:val="00421E2F"/>
    <w:rsid w:val="00421F43"/>
    <w:rsid w:val="00424A18"/>
    <w:rsid w:val="00426721"/>
    <w:rsid w:val="0042677D"/>
    <w:rsid w:val="00446FB3"/>
    <w:rsid w:val="004478A2"/>
    <w:rsid w:val="00453BF5"/>
    <w:rsid w:val="00455AD4"/>
    <w:rsid w:val="00462DF6"/>
    <w:rsid w:val="00463A24"/>
    <w:rsid w:val="00476514"/>
    <w:rsid w:val="00477052"/>
    <w:rsid w:val="004800E5"/>
    <w:rsid w:val="00481C51"/>
    <w:rsid w:val="004846D9"/>
    <w:rsid w:val="0048508B"/>
    <w:rsid w:val="004A2944"/>
    <w:rsid w:val="004A2FE9"/>
    <w:rsid w:val="004B793A"/>
    <w:rsid w:val="004C6ED6"/>
    <w:rsid w:val="004D2DE8"/>
    <w:rsid w:val="004E4741"/>
    <w:rsid w:val="004E7D4F"/>
    <w:rsid w:val="004F3153"/>
    <w:rsid w:val="004F3F4B"/>
    <w:rsid w:val="0051144F"/>
    <w:rsid w:val="0051306F"/>
    <w:rsid w:val="00524903"/>
    <w:rsid w:val="0052586F"/>
    <w:rsid w:val="00526E62"/>
    <w:rsid w:val="00526FD8"/>
    <w:rsid w:val="00531516"/>
    <w:rsid w:val="005456B3"/>
    <w:rsid w:val="0055452E"/>
    <w:rsid w:val="00555C47"/>
    <w:rsid w:val="00567103"/>
    <w:rsid w:val="00571151"/>
    <w:rsid w:val="00573EF2"/>
    <w:rsid w:val="00577AC9"/>
    <w:rsid w:val="00585744"/>
    <w:rsid w:val="005977FF"/>
    <w:rsid w:val="005A2611"/>
    <w:rsid w:val="005A5E78"/>
    <w:rsid w:val="005B453C"/>
    <w:rsid w:val="005B5A09"/>
    <w:rsid w:val="005C07A0"/>
    <w:rsid w:val="005D2C27"/>
    <w:rsid w:val="005F4E51"/>
    <w:rsid w:val="00603A49"/>
    <w:rsid w:val="00604470"/>
    <w:rsid w:val="006100A0"/>
    <w:rsid w:val="00611374"/>
    <w:rsid w:val="006236D9"/>
    <w:rsid w:val="00625CBE"/>
    <w:rsid w:val="006279C9"/>
    <w:rsid w:val="00627BBE"/>
    <w:rsid w:val="00636AFA"/>
    <w:rsid w:val="0066201D"/>
    <w:rsid w:val="006706BE"/>
    <w:rsid w:val="00676DC2"/>
    <w:rsid w:val="00684502"/>
    <w:rsid w:val="0068677B"/>
    <w:rsid w:val="00691222"/>
    <w:rsid w:val="00691526"/>
    <w:rsid w:val="006921D6"/>
    <w:rsid w:val="00692892"/>
    <w:rsid w:val="006A2F5F"/>
    <w:rsid w:val="006B1C3D"/>
    <w:rsid w:val="006B659F"/>
    <w:rsid w:val="006C07AE"/>
    <w:rsid w:val="006C313A"/>
    <w:rsid w:val="006D643B"/>
    <w:rsid w:val="006E1DBC"/>
    <w:rsid w:val="006F42A9"/>
    <w:rsid w:val="00715181"/>
    <w:rsid w:val="007163F0"/>
    <w:rsid w:val="007248EC"/>
    <w:rsid w:val="00726335"/>
    <w:rsid w:val="00741B45"/>
    <w:rsid w:val="00755A49"/>
    <w:rsid w:val="00755F6F"/>
    <w:rsid w:val="007628EF"/>
    <w:rsid w:val="00765336"/>
    <w:rsid w:val="00770E0F"/>
    <w:rsid w:val="007757CA"/>
    <w:rsid w:val="0079311C"/>
    <w:rsid w:val="007E07CE"/>
    <w:rsid w:val="007E5066"/>
    <w:rsid w:val="007F5E0C"/>
    <w:rsid w:val="00801181"/>
    <w:rsid w:val="00817F86"/>
    <w:rsid w:val="00821D3F"/>
    <w:rsid w:val="00824E03"/>
    <w:rsid w:val="00835522"/>
    <w:rsid w:val="00837487"/>
    <w:rsid w:val="008429A7"/>
    <w:rsid w:val="00846805"/>
    <w:rsid w:val="008649A9"/>
    <w:rsid w:val="008666AA"/>
    <w:rsid w:val="008732DA"/>
    <w:rsid w:val="00877F58"/>
    <w:rsid w:val="00882B70"/>
    <w:rsid w:val="00885B22"/>
    <w:rsid w:val="00893953"/>
    <w:rsid w:val="008A0554"/>
    <w:rsid w:val="008A54DD"/>
    <w:rsid w:val="008B347F"/>
    <w:rsid w:val="008B3F62"/>
    <w:rsid w:val="008B7D5A"/>
    <w:rsid w:val="008C013B"/>
    <w:rsid w:val="008C5F12"/>
    <w:rsid w:val="008D0F3C"/>
    <w:rsid w:val="008E14FB"/>
    <w:rsid w:val="008E6997"/>
    <w:rsid w:val="008E7843"/>
    <w:rsid w:val="008F46EF"/>
    <w:rsid w:val="0090169A"/>
    <w:rsid w:val="0090422C"/>
    <w:rsid w:val="00904DF6"/>
    <w:rsid w:val="00905A56"/>
    <w:rsid w:val="00906315"/>
    <w:rsid w:val="00913784"/>
    <w:rsid w:val="00925A29"/>
    <w:rsid w:val="00925B4D"/>
    <w:rsid w:val="0093103F"/>
    <w:rsid w:val="00931BE1"/>
    <w:rsid w:val="00934D72"/>
    <w:rsid w:val="009459DA"/>
    <w:rsid w:val="0097624F"/>
    <w:rsid w:val="00986CC0"/>
    <w:rsid w:val="009910D4"/>
    <w:rsid w:val="00994CB4"/>
    <w:rsid w:val="009A1A2C"/>
    <w:rsid w:val="009A58BD"/>
    <w:rsid w:val="009B16B4"/>
    <w:rsid w:val="009B487B"/>
    <w:rsid w:val="009C3662"/>
    <w:rsid w:val="009C6382"/>
    <w:rsid w:val="009C6BE4"/>
    <w:rsid w:val="009D0D54"/>
    <w:rsid w:val="009D11E6"/>
    <w:rsid w:val="009D1B5A"/>
    <w:rsid w:val="009F4CBD"/>
    <w:rsid w:val="00A025D6"/>
    <w:rsid w:val="00A03E6C"/>
    <w:rsid w:val="00A072EA"/>
    <w:rsid w:val="00A154DD"/>
    <w:rsid w:val="00A21F11"/>
    <w:rsid w:val="00A2354F"/>
    <w:rsid w:val="00A41CC1"/>
    <w:rsid w:val="00A44B6A"/>
    <w:rsid w:val="00A47BDD"/>
    <w:rsid w:val="00A517F7"/>
    <w:rsid w:val="00A55D18"/>
    <w:rsid w:val="00A57060"/>
    <w:rsid w:val="00A6005C"/>
    <w:rsid w:val="00A60E3C"/>
    <w:rsid w:val="00A70B17"/>
    <w:rsid w:val="00A777A6"/>
    <w:rsid w:val="00A9228A"/>
    <w:rsid w:val="00AA00FC"/>
    <w:rsid w:val="00AA0475"/>
    <w:rsid w:val="00AB32B8"/>
    <w:rsid w:val="00AB60FD"/>
    <w:rsid w:val="00AB610E"/>
    <w:rsid w:val="00AC1981"/>
    <w:rsid w:val="00AD032B"/>
    <w:rsid w:val="00AD586A"/>
    <w:rsid w:val="00AD5E37"/>
    <w:rsid w:val="00AD7ED8"/>
    <w:rsid w:val="00AE296C"/>
    <w:rsid w:val="00AE733F"/>
    <w:rsid w:val="00AF3797"/>
    <w:rsid w:val="00AF5398"/>
    <w:rsid w:val="00B02AD3"/>
    <w:rsid w:val="00B0357E"/>
    <w:rsid w:val="00B06088"/>
    <w:rsid w:val="00B06956"/>
    <w:rsid w:val="00B4111E"/>
    <w:rsid w:val="00B416EB"/>
    <w:rsid w:val="00B54335"/>
    <w:rsid w:val="00B54E36"/>
    <w:rsid w:val="00B5718C"/>
    <w:rsid w:val="00B7439C"/>
    <w:rsid w:val="00B83BC1"/>
    <w:rsid w:val="00B87B0B"/>
    <w:rsid w:val="00BB4301"/>
    <w:rsid w:val="00BB6105"/>
    <w:rsid w:val="00BB7E06"/>
    <w:rsid w:val="00BC0563"/>
    <w:rsid w:val="00BD5A46"/>
    <w:rsid w:val="00BD5A4C"/>
    <w:rsid w:val="00BE50BB"/>
    <w:rsid w:val="00BF0D54"/>
    <w:rsid w:val="00C02F3B"/>
    <w:rsid w:val="00C233A7"/>
    <w:rsid w:val="00C23EE5"/>
    <w:rsid w:val="00C25446"/>
    <w:rsid w:val="00C37722"/>
    <w:rsid w:val="00C45B5D"/>
    <w:rsid w:val="00C47711"/>
    <w:rsid w:val="00C64088"/>
    <w:rsid w:val="00C80747"/>
    <w:rsid w:val="00C83478"/>
    <w:rsid w:val="00C8430C"/>
    <w:rsid w:val="00C92F8B"/>
    <w:rsid w:val="00C93F91"/>
    <w:rsid w:val="00CA1D94"/>
    <w:rsid w:val="00CA3902"/>
    <w:rsid w:val="00CB1350"/>
    <w:rsid w:val="00CB58D9"/>
    <w:rsid w:val="00CB5B4E"/>
    <w:rsid w:val="00CC4F86"/>
    <w:rsid w:val="00CD3110"/>
    <w:rsid w:val="00CE751E"/>
    <w:rsid w:val="00D06AD0"/>
    <w:rsid w:val="00D16B90"/>
    <w:rsid w:val="00D20D59"/>
    <w:rsid w:val="00D32A39"/>
    <w:rsid w:val="00D32E4D"/>
    <w:rsid w:val="00D35865"/>
    <w:rsid w:val="00D35D9A"/>
    <w:rsid w:val="00D37AC7"/>
    <w:rsid w:val="00D4437E"/>
    <w:rsid w:val="00D4473C"/>
    <w:rsid w:val="00D44A75"/>
    <w:rsid w:val="00D54A68"/>
    <w:rsid w:val="00D61287"/>
    <w:rsid w:val="00D63691"/>
    <w:rsid w:val="00D7084B"/>
    <w:rsid w:val="00D72BDB"/>
    <w:rsid w:val="00D82DB7"/>
    <w:rsid w:val="00D94850"/>
    <w:rsid w:val="00D94A6E"/>
    <w:rsid w:val="00D95F46"/>
    <w:rsid w:val="00DA1ED9"/>
    <w:rsid w:val="00DC5A4D"/>
    <w:rsid w:val="00DD06FE"/>
    <w:rsid w:val="00DE1F94"/>
    <w:rsid w:val="00E0030F"/>
    <w:rsid w:val="00E04A84"/>
    <w:rsid w:val="00E12297"/>
    <w:rsid w:val="00E218D1"/>
    <w:rsid w:val="00E22F07"/>
    <w:rsid w:val="00E27C57"/>
    <w:rsid w:val="00E31A49"/>
    <w:rsid w:val="00E334F8"/>
    <w:rsid w:val="00E34CB5"/>
    <w:rsid w:val="00E4518C"/>
    <w:rsid w:val="00E502E8"/>
    <w:rsid w:val="00E5450F"/>
    <w:rsid w:val="00E54C40"/>
    <w:rsid w:val="00E66432"/>
    <w:rsid w:val="00E733EF"/>
    <w:rsid w:val="00E745CC"/>
    <w:rsid w:val="00E774D8"/>
    <w:rsid w:val="00E77961"/>
    <w:rsid w:val="00E91328"/>
    <w:rsid w:val="00ED238A"/>
    <w:rsid w:val="00ED2E67"/>
    <w:rsid w:val="00ED4F7F"/>
    <w:rsid w:val="00ED6C1B"/>
    <w:rsid w:val="00ED7E20"/>
    <w:rsid w:val="00EF0B8E"/>
    <w:rsid w:val="00EF25F2"/>
    <w:rsid w:val="00EF4E07"/>
    <w:rsid w:val="00F05520"/>
    <w:rsid w:val="00F1034B"/>
    <w:rsid w:val="00F30DFB"/>
    <w:rsid w:val="00F379AB"/>
    <w:rsid w:val="00F47737"/>
    <w:rsid w:val="00F53475"/>
    <w:rsid w:val="00F60C53"/>
    <w:rsid w:val="00FB33CC"/>
    <w:rsid w:val="00FB4D60"/>
    <w:rsid w:val="00FB50E4"/>
    <w:rsid w:val="00FE0D28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57550"/>
  <w15:chartTrackingRefBased/>
  <w15:docId w15:val="{2AFD19C7-4228-F245-8631-851EC16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semiHidden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Intestazione">
    <w:name w:val="header"/>
    <w:basedOn w:val="Normale"/>
    <w:link w:val="IntestazioneCarattere"/>
    <w:rsid w:val="008B3F6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B3F62"/>
    <w:rPr>
      <w:sz w:val="24"/>
      <w:szCs w:val="24"/>
    </w:rPr>
  </w:style>
  <w:style w:type="character" w:styleId="Enfasigrassetto">
    <w:name w:val="Strong"/>
    <w:uiPriority w:val="22"/>
    <w:qFormat/>
    <w:rsid w:val="00835522"/>
    <w:rPr>
      <w:b/>
      <w:bCs/>
    </w:rPr>
  </w:style>
  <w:style w:type="paragraph" w:customStyle="1" w:styleId="Default">
    <w:name w:val="Default"/>
    <w:rsid w:val="002F05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8430C"/>
    <w:pPr>
      <w:ind w:left="708"/>
    </w:pPr>
  </w:style>
  <w:style w:type="paragraph" w:styleId="NormaleWeb">
    <w:name w:val="Normal (Web)"/>
    <w:basedOn w:val="Normale"/>
    <w:unhideWhenUsed/>
    <w:rsid w:val="006C31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1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4B2E-70D7-490D-91DB-5BCBB59A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>Hewlett-Packard Company</Company>
  <LinksUpToDate>false</LinksUpToDate>
  <CharactersWithSpaces>3740</CharactersWithSpaces>
  <SharedDoc>false</SharedDoc>
  <HLinks>
    <vt:vector size="6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mailto:consorzioa1@legalmail.it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subject/>
  <dc:creator>MOR_AEF3</dc:creator>
  <cp:keywords/>
  <cp:lastModifiedBy>Windows</cp:lastModifiedBy>
  <cp:revision>2</cp:revision>
  <cp:lastPrinted>2023-02-20T08:42:00Z</cp:lastPrinted>
  <dcterms:created xsi:type="dcterms:W3CDTF">2023-03-02T14:03:00Z</dcterms:created>
  <dcterms:modified xsi:type="dcterms:W3CDTF">2023-03-02T14:03:00Z</dcterms:modified>
</cp:coreProperties>
</file>